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40" w:rsidRDefault="006F1F4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2179955" cy="2179955"/>
            <wp:effectExtent l="0" t="0" r="10795" b="1079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>И.В. Панфилов атындағы</w:t>
      </w: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>№5 мектеп-лицейі бойынша</w:t>
      </w: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>ғылыми</w:t>
      </w: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>-әдістемелік бірлестіктерінің</w:t>
      </w: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>2024-2025 оқу жылындағы</w:t>
      </w: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 xml:space="preserve">жүргізілген жұмыстарының       </w:t>
      </w: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  <w:lang w:val="kk-KZ"/>
        </w:rPr>
        <w:t xml:space="preserve"> жылдық есебі</w:t>
      </w: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F1F40" w:rsidRDefault="00F07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Орындаған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lang w:val="kk-KZ"/>
        </w:rPr>
        <w:t>Э.Е.Қожахмет</w:t>
      </w: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1F40" w:rsidRDefault="00F07E5A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Қызылорда, 2025</w:t>
      </w:r>
    </w:p>
    <w:p w:rsidR="006F1F40" w:rsidRDefault="006F1F40">
      <w:pPr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F1F40" w:rsidRDefault="00F07E5A">
      <w:pPr>
        <w:pStyle w:val="aa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2024-2025 оқу жылындағы мақсаттар:</w:t>
      </w:r>
    </w:p>
    <w:p w:rsidR="006F1F40" w:rsidRDefault="006F1F40">
      <w:pPr>
        <w:pStyle w:val="aa"/>
        <w:jc w:val="both"/>
        <w:rPr>
          <w:b w:val="0"/>
          <w:sz w:val="20"/>
          <w:szCs w:val="20"/>
          <w:lang w:val="kk-KZ"/>
        </w:rPr>
      </w:pPr>
    </w:p>
    <w:p w:rsidR="006F1F40" w:rsidRDefault="00F07E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Мектептің зерттеу тақырыбы бойынша жұмыстарды шығармашылық бағытта тиімді ұйымдастыру арқылы нәтижелі көрсеткіштерге қол жеткізу.</w:t>
      </w:r>
    </w:p>
    <w:p w:rsidR="006F1F40" w:rsidRDefault="00F07E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Сабақ беретін пәндерін оқытуда  инновациялық технологияларын зерттеу, қолдану және тиімділігін анықтау.</w:t>
      </w:r>
    </w:p>
    <w:p w:rsidR="006F1F40" w:rsidRDefault="00F07E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Оқушылардың білімі мен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құзыретін қалыптастыру жұмыстарын жүйелеу.</w:t>
      </w:r>
    </w:p>
    <w:p w:rsidR="006F1F40" w:rsidRDefault="00F07E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Педагог кадрлардың шығармашылық әлеуетін қалыптастыру.  Мектептегі ғылыми-әдістемелік қызметтің мақсаты– мұғалімдер мен сынып жетекшілеріне оқушыларды оқыту мен тәрбиелеуде, оларды шығармашылық әрекетке баулуда б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ілім беру саласындағы жаңалықтарды, озық педагогикалық тәжірибені зерттеп, жинақтап, таратуда, кәсіби біліктілігі мен теориялық білім деңгейін көтеру ісінде нақты ғылыми-әдістемелік көмек көрсету.</w:t>
      </w:r>
    </w:p>
    <w:p w:rsidR="006F1F40" w:rsidRDefault="006F1F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:rsidR="006F1F40" w:rsidRDefault="00F07E5A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І. Мектептегі ғылыми-әдістемелік жұмыстардың негізгі мінде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ттері: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Мектептің педагогикалық ұжымы іс-әрекетінің жаңашылдық бағыттылығын қалыптастыру. Ол педагогикалық ұжым қызметінде озық педагогикалық тәжірибені ендіру,  тарату және жүйелі зерттеу мен үйрену барысында айқындалады;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Мұғалімдердің теориялық және педаг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огикалық–психологиялық даярлық деңгейін көтеру;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Тәрбие, білім берудің жаңа бағдарламаларын, оқу жоспарларын, мемлекеттік білім стандартын, нормативті құжаттар, әдістемелік нұсқауларды талдау–игеру жұмыстарын ұйымдастыру;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Оқыту мен тәрбиені ұйымдастырудың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жаңа формаларын, әдістерін педагогикалық технологиялармен байыту;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Жас мамандарға, пән мұғалімдеріне сынып жетекшілері мен тәрбиешілерге, педагогтік қызметте жекелеген бір мәселеде қиналатын мұғалімдерге т.б. жеке бас ерекшелігін ескере диагностикаланған, с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араланған негізде ғылыми-әдістемелік көмек көрсету;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Озық іс-тәжірибелерді облыстық, республикалық деңгейде тарату;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Білім беру мазмұнын қоғамның қазіргі әлеуметтік-экономикалық даму талабына сай жаңарту. Оқытудың саралануы мен даралануына оқушылардың талабы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мен қызығушылығына сәйкес бағдарланған бейімдеп оқытуды іске асыруды жалғастыру.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 қызметкерлердің өз біліктілігін көтеруге ынталылығын және білім деңгейін, жеке қабілетін ескере отырып үнемі әдістемелік көмек көрсетуді қамтамасыз ету;</w:t>
      </w:r>
    </w:p>
    <w:p w:rsidR="006F1F40" w:rsidRDefault="00F07E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Кәсібилікті,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педагогикалық шығармашылықты дамытуға бағытталған педагогикалық мамандардың үздіксіз білім алулары бойынша жұмыстарды жалғастыру;</w:t>
      </w: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6F1F40" w:rsidRDefault="00F07E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ІІ. Әдістемелік кеңестің жұмысы.</w:t>
      </w:r>
    </w:p>
    <w:p w:rsidR="006F1F40" w:rsidRDefault="00F07E5A">
      <w:pPr>
        <w:pStyle w:val="af2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ru-RU"/>
        </w:rPr>
        <w:t>2024-2025 оқу жылында жоспар бойынша  әдістемелік кеңестің 5 отырысы өтті</w:t>
      </w:r>
      <w:r>
        <w:rPr>
          <w:rFonts w:ascii="Times New Roman" w:hAnsi="Times New Roman" w:cs="Times New Roman"/>
          <w:b/>
          <w:sz w:val="20"/>
          <w:szCs w:val="20"/>
          <w:lang w:val="kk-KZ" w:eastAsia="ru-RU"/>
        </w:rPr>
        <w:t>:</w:t>
      </w:r>
    </w:p>
    <w:p w:rsidR="006F1F40" w:rsidRDefault="006F1F40">
      <w:pPr>
        <w:pStyle w:val="af2"/>
        <w:ind w:firstLine="708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F1F40" w:rsidRPr="00D31D9A">
        <w:trPr>
          <w:trHeight w:val="1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 отырыс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 2024-2025 оқу жылындағы әдістемелік қызметтің өзекті мәселесін талдау, жаңа оқу жылының міндеттері мен мақсаттары туралы.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а) ӘК жоспары, оның құрылымы.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б) Онкүндіктердің жоспары.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Мұғалімдерді 2024-2025 оқу жылында ҚР жалпы орта білім беру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мекемелерінде ғылым негіздерін оқыту ерекшеліктері туралы әдістемелік нұсқау хатпен таныстыру.</w:t>
            </w:r>
          </w:p>
          <w:p w:rsidR="006F1F40" w:rsidRDefault="006F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1F40">
        <w:trPr>
          <w:trHeight w:val="1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 отырыс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 Жаңартылған білім беру мазмұны бойынша 5-8  сыныптарындағы жаратылыстану пәндерінің берілуін қадағалау.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І тоқсан қорытындысы, білім сапасын мон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иторингілеу.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Дарынды оқушылармен жұмыс туралы (Мектепішілік олимпиада материалдарын қарау, олимпиадаға дайындық барысы)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 Факультатив, үйірме, секциялар жұмысын ұйымдастыру.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4.  Мұғалімдердің өзіндік білім көтеру жоспарын жасау жолдары</w:t>
            </w:r>
          </w:p>
        </w:tc>
      </w:tr>
      <w:tr w:rsidR="006F1F40" w:rsidRPr="00D31D9A">
        <w:trPr>
          <w:trHeight w:val="1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 отырыс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2.Жара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тылыстану пән бірлестігінің жұмыстарымен танысу, зерделеу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сапасының мониторингі. Бірлестіктің зерттеу, аналитикалық талдау қызметі (диагностика, рейтинг, мониторинг).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 Аттестациядан өтетін мұғалімдердің жұмыстарына сараптама.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4. Республикалық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 олимпиадасының ақтық кезеңінің  қорытындысын талдау.</w:t>
            </w:r>
          </w:p>
        </w:tc>
      </w:tr>
      <w:tr w:rsidR="006F1F40" w:rsidRPr="00D31D9A">
        <w:trPr>
          <w:trHeight w:val="1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 отырыс</w:t>
            </w:r>
          </w:p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1.ІІІ тоқсан қорытындысы.</w:t>
            </w:r>
          </w:p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 Емтихан алдындағы әзірлік жұмыстары, қорытынды бақылаулар. Емтихан билеттерін жасауға нұсқаулар беру.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3. Аттестаттауды өту мәселесі бойынша құжаттарды дайынд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ау, рәсімдеу.</w:t>
            </w:r>
          </w:p>
        </w:tc>
      </w:tr>
      <w:tr w:rsidR="006F1F40" w:rsidRPr="00D31D9A">
        <w:trPr>
          <w:trHeight w:val="1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5 отырыс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1.Шығармашыл ұстаздар мен озат тәжірибе таратудың жұмысы жайлы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2.Тәлімгерлік жұмыс қорытындысы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 2024-2025 оқу жылында атқарылған әдістемелік жұмыстарға талдау есебі, алдағы оқу жылында істелінетін жұмыстарды жоспарлау.</w:t>
            </w: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4.Жылдық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қорытынды, білім сапасының мониторингі.</w:t>
            </w:r>
          </w:p>
        </w:tc>
      </w:tr>
    </w:tbl>
    <w:p w:rsidR="006F1F40" w:rsidRDefault="006F1F40">
      <w:pPr>
        <w:pStyle w:val="af2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6F1F40" w:rsidRDefault="00F07E5A">
      <w:pPr>
        <w:pStyle w:val="af2"/>
        <w:jc w:val="both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Мектептің әдістемелік қызмет жұмысының негізгі мақсаттары:</w:t>
      </w:r>
    </w:p>
    <w:p w:rsidR="006F1F40" w:rsidRDefault="00F07E5A">
      <w:pPr>
        <w:pStyle w:val="af2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Білім беру үрдісін әдістемелік қамтамасыз етуді, педагог мамандардың әдістемелік оқуын, мұғалімнің кәсіби құзырлылығын қалыптастыру мен олардың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педагогикалық шеберлігінің өсуін ұйымдастыру мен үйлестіру.</w:t>
      </w:r>
    </w:p>
    <w:p w:rsidR="006F1F40" w:rsidRDefault="00F07E5A">
      <w:pPr>
        <w:pStyle w:val="af2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 w:eastAsia="ru-RU"/>
        </w:rPr>
        <w:t>-мұғалімдерге әдістемелік қолдау мен көмек көрсету,</w:t>
      </w:r>
    </w:p>
    <w:p w:rsidR="006F1F40" w:rsidRDefault="00F07E5A">
      <w:pPr>
        <w:pStyle w:val="af2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 w:eastAsia="ru-RU"/>
        </w:rPr>
        <w:t>-мектеп мұғалімдерінің кәсіби шеберлігін жетілдіру үшін жағдай жасау және оқыту сапасын арттыру.</w:t>
      </w:r>
    </w:p>
    <w:p w:rsidR="006F1F40" w:rsidRDefault="00F07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Әдістемелік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бағытта-11 пән бірлестігі жұмыс </w:t>
      </w:r>
      <w:r>
        <w:rPr>
          <w:rFonts w:ascii="Times New Roman" w:hAnsi="Times New Roman" w:cs="Times New Roman"/>
          <w:sz w:val="20"/>
          <w:szCs w:val="20"/>
          <w:lang w:val="kk-KZ"/>
        </w:rPr>
        <w:t>жасайды және «Мұғалімдердің шығармашылық зертханасы», «Жас мамандар» мектебі, «Зерде» оқушылардың ғылыми қоғамы жұмыс жасайды</w:t>
      </w:r>
    </w:p>
    <w:p w:rsidR="006F1F40" w:rsidRDefault="006F1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F1F40" w:rsidRDefault="006F1F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</w:pPr>
    </w:p>
    <w:p w:rsidR="006F1F40" w:rsidRDefault="00F07E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Ғылыми</w:t>
      </w:r>
      <w:r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-әдістемелік кеңес мүшелері</w:t>
      </w:r>
    </w:p>
    <w:p w:rsidR="006F1F40" w:rsidRDefault="006F1F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3"/>
        <w:gridCol w:w="3184"/>
        <w:gridCol w:w="3782"/>
        <w:gridCol w:w="2537"/>
      </w:tblGrid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мүшесінің аты-жөні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Атқаратын қызметі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пәні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Эльвира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ректорының ғылыми-әдістемелік жөніндегі орынбасары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Аблаев Болат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директорының оқу ісі жөніндегі орынбасары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Айдарбекова Айгүл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директорының бастауыш оқыту жөніндегі орынбасары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Тастаева Толқын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 жөніндегі орынбасары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Нұрмағанбетова Гүлзада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директорының тәрбие ісі жөніндегі орынбасары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Кокилова Роза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 мен әдебиеті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Югай Светлана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мен әдебиеті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Оналбаева Айгуль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Ағылшын тілі пәні бірлестігінің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Ағылшын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Айгүл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Дауренбекова Жадра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84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Абилдаева Гулнур Бакитжановна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Физика-математика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84" w:type="dxa"/>
          </w:tcPr>
          <w:p w:rsidR="006F1F40" w:rsidRDefault="00F07E5A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Әбішева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Ақерке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84" w:type="dxa"/>
          </w:tcPr>
          <w:p w:rsidR="006F1F40" w:rsidRDefault="00F07E5A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Хасенва Аманкүл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пән бірлестігінің жетекшісі (ҚБ)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84" w:type="dxa"/>
          </w:tcPr>
          <w:p w:rsidR="006F1F40" w:rsidRDefault="00F07E5A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Ющенко Надежда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пән бірлестігінің жетекшісі (ОБ)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84" w:type="dxa"/>
          </w:tcPr>
          <w:p w:rsidR="006F1F40" w:rsidRDefault="00F07E5A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Ерматов Айбол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</w:tr>
      <w:tr w:rsidR="006F1F40">
        <w:tc>
          <w:tcPr>
            <w:tcW w:w="493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184" w:type="dxa"/>
          </w:tcPr>
          <w:p w:rsidR="006F1F40" w:rsidRDefault="00F07E5A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Меңлесбайұлы Шынболат</w:t>
            </w:r>
          </w:p>
        </w:tc>
        <w:tc>
          <w:tcPr>
            <w:tcW w:w="3782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бірлестігінің жетекшісі</w:t>
            </w:r>
          </w:p>
        </w:tc>
        <w:tc>
          <w:tcPr>
            <w:tcW w:w="2537" w:type="dxa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</w:tbl>
    <w:p w:rsidR="006F1F40" w:rsidRDefault="006F1F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1F40" w:rsidRDefault="00F07E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 xml:space="preserve">Пән бірлестігі  </w:t>
      </w:r>
      <w:r>
        <w:rPr>
          <w:rFonts w:ascii="Times New Roman" w:eastAsia="Calibri" w:hAnsi="Times New Roman" w:cs="Times New Roman"/>
          <w:b/>
          <w:sz w:val="20"/>
          <w:szCs w:val="20"/>
          <w:lang w:val="kk-KZ" w:eastAsia="ru-RU"/>
        </w:rPr>
        <w:t>мұғалімдерінің сандық құрамы  туралы жалпы мәлімет</w:t>
      </w:r>
    </w:p>
    <w:tbl>
      <w:tblPr>
        <w:tblpPr w:leftFromText="180" w:rightFromText="180" w:vertAnchor="text" w:horzAnchor="margin" w:tblpXSpec="center" w:tblpY="54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42"/>
        <w:gridCol w:w="884"/>
        <w:gridCol w:w="1134"/>
        <w:gridCol w:w="993"/>
        <w:gridCol w:w="1383"/>
        <w:gridCol w:w="1026"/>
        <w:gridCol w:w="993"/>
        <w:gridCol w:w="958"/>
        <w:gridCol w:w="567"/>
        <w:gridCol w:w="459"/>
        <w:gridCol w:w="709"/>
        <w:gridCol w:w="283"/>
      </w:tblGrid>
      <w:tr w:rsidR="006F1F40">
        <w:trPr>
          <w:gridAfter w:val="1"/>
          <w:wAfter w:w="283" w:type="dxa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Бірлестік атауы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Мұғалімдер саны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Жоғары оқу орын бітірген мұғалімдер саны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Арнаулы орта оқу орнын бітіргендер саны</w:t>
            </w:r>
          </w:p>
        </w:tc>
        <w:tc>
          <w:tcPr>
            <w:tcW w:w="1383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Аяқталмаған жоғары оқу орнында оқитын мұғалімдер саны</w:t>
            </w:r>
          </w:p>
        </w:tc>
        <w:tc>
          <w:tcPr>
            <w:tcW w:w="4712" w:type="dxa"/>
            <w:gridSpan w:val="6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Санаты</w:t>
            </w:r>
          </w:p>
        </w:tc>
      </w:tr>
      <w:tr w:rsidR="006F1F40">
        <w:trPr>
          <w:gridAfter w:val="1"/>
          <w:wAfter w:w="283" w:type="dxa"/>
        </w:trPr>
        <w:tc>
          <w:tcPr>
            <w:tcW w:w="602" w:type="dxa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F1F40" w:rsidRDefault="006F1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  <w:tc>
          <w:tcPr>
            <w:tcW w:w="567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9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</w:tr>
      <w:tr w:rsidR="006F1F40">
        <w:trPr>
          <w:gridAfter w:val="1"/>
          <w:wAfter w:w="283" w:type="dxa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Математика және физика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F1F40">
        <w:trPr>
          <w:gridAfter w:val="1"/>
          <w:wAfter w:w="283" w:type="dxa"/>
          <w:trHeight w:val="387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Қазақ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тілі мен әдебиеті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F1F40">
        <w:trPr>
          <w:gridAfter w:val="1"/>
          <w:wAfter w:w="283" w:type="dxa"/>
          <w:trHeight w:val="90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Бастауыш сыныптар – кб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Өмірбекова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Д/д</w:t>
            </w:r>
          </w:p>
        </w:tc>
        <w:tc>
          <w:tcPr>
            <w:tcW w:w="567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1F40">
        <w:trPr>
          <w:gridAfter w:val="1"/>
          <w:wAfter w:w="283" w:type="dxa"/>
          <w:trHeight w:val="90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Бастауыш сыныптар-об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1F40">
        <w:trPr>
          <w:trHeight w:val="375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Ағылшын тілі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3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6F1F40" w:rsidRDefault="006F1F40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F1F40" w:rsidRDefault="006F1F40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F1F40">
        <w:trPr>
          <w:gridAfter w:val="1"/>
          <w:wAfter w:w="283" w:type="dxa"/>
          <w:trHeight w:val="120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Информатика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F40">
        <w:trPr>
          <w:gridAfter w:val="1"/>
          <w:wAfter w:w="283" w:type="dxa"/>
          <w:trHeight w:val="159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Жаратылыстану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6F1F40">
        <w:trPr>
          <w:gridAfter w:val="1"/>
          <w:wAfter w:w="283" w:type="dxa"/>
          <w:trHeight w:val="135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Тарих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6F1F40">
        <w:trPr>
          <w:gridAfter w:val="1"/>
          <w:wAfter w:w="283" w:type="dxa"/>
          <w:trHeight w:val="186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Орыс тілі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F1F40" w:rsidRDefault="006F1F4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F1F40" w:rsidRDefault="006F1F40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6F1F40">
        <w:trPr>
          <w:gridAfter w:val="1"/>
          <w:wAfter w:w="283" w:type="dxa"/>
          <w:trHeight w:val="180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Денешынықтыру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40">
        <w:trPr>
          <w:gridAfter w:val="1"/>
          <w:wAfter w:w="283" w:type="dxa"/>
          <w:trHeight w:val="246"/>
        </w:trPr>
        <w:tc>
          <w:tcPr>
            <w:tcW w:w="602" w:type="dxa"/>
            <w:shd w:val="clear" w:color="auto" w:fill="auto"/>
          </w:tcPr>
          <w:p w:rsidR="006F1F40" w:rsidRDefault="00F07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242" w:type="dxa"/>
            <w:shd w:val="clear" w:color="auto" w:fill="auto"/>
          </w:tcPr>
          <w:p w:rsidR="006F1F40" w:rsidRDefault="00F07E5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Музыка және көркем еңбек</w:t>
            </w:r>
          </w:p>
        </w:tc>
        <w:tc>
          <w:tcPr>
            <w:tcW w:w="88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3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2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2. 2024-2025 оқу жылында мұғалімдердің алған құрмет белгілері мен мақтау қағаздары, мадақтамалары</w:t>
      </w:r>
    </w:p>
    <w:tbl>
      <w:tblPr>
        <w:tblpPr w:leftFromText="180" w:rightFromText="180" w:vertAnchor="text" w:horzAnchor="page" w:tblpX="825" w:tblpY="204"/>
        <w:tblOverlap w:val="never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899"/>
        <w:gridCol w:w="5518"/>
        <w:gridCol w:w="2818"/>
      </w:tblGrid>
      <w:tr w:rsidR="006F1F40">
        <w:trPr>
          <w:trHeight w:val="552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Мұғалімнің аты-жөні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Мадақтама атаулары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Берілген уақыты</w:t>
            </w:r>
          </w:p>
        </w:tc>
      </w:tr>
      <w:tr w:rsidR="006F1F40">
        <w:trPr>
          <w:trHeight w:val="583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Республикалық ғылыми-әдістемелік педагогикалық журнал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Алматы, 2024 Құрмет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грамотасы</w:t>
            </w:r>
          </w:p>
        </w:tc>
      </w:tr>
      <w:tr w:rsidR="006F1F40">
        <w:trPr>
          <w:trHeight w:val="900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Ысмаиыл Айжан Серікқызы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Білім жүйесінің қазіргі заман талабына сай жаңаруы мен Қазақстанның дамуына үлес қосатын білімді азамат тәрбиелеудегі шығармашылық табыстары үшін</w:t>
            </w:r>
          </w:p>
        </w:tc>
        <w:tc>
          <w:tcPr>
            <w:tcW w:w="2818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грамотасы</w:t>
            </w: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513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3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Ысмаиыл Айжан 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 Республикасы 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«Өрлеу» Республикалық педагогикалық шеберлікті дамыту орталығы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Алғыс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хат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703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Мұсабаева Гулжайна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Аманат партиясы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хат. 2024 жыл</w:t>
            </w:r>
          </w:p>
        </w:tc>
      </w:tr>
      <w:tr w:rsidR="006F1F40">
        <w:trPr>
          <w:trHeight w:val="703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5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Дүзімбетова Бағдагуль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Тағылым республикалық ғылыми-әдістемелік журнал Диплом 1дәрежелі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Астана 2024  Акпан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507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6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Тағылым республикалық ғылыми-әдістемелік журнал Диплом 1дәрежелі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Астана 2025  Акпан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658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7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Абдрасилова Эльвира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облысының білім басқармасы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хат.2024</w:t>
            </w:r>
          </w:p>
        </w:tc>
      </w:tr>
      <w:tr w:rsidR="006F1F40">
        <w:trPr>
          <w:trHeight w:val="492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Ысмаиыл Айжан 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Үздік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сарапшы. И. В. Панфилов атындағы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№5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мектеп-лицей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</w:t>
            </w:r>
          </w:p>
        </w:tc>
      </w:tr>
      <w:tr w:rsidR="006F1F40">
        <w:trPr>
          <w:trHeight w:val="778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9</w:t>
            </w:r>
          </w:p>
        </w:tc>
        <w:tc>
          <w:tcPr>
            <w:tcW w:w="1899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Сейділдаева Гүлзира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  <w:t xml:space="preserve">Жалпы білім беретін пәндер бойынша  Республикалық олимпиада қалалық кезеңінде әділ-қазылық еткені үшін  2024 ж 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  <w:t>Анықтама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lang w:val="kk-KZ" w:eastAsia="ru-RU"/>
              </w:rPr>
              <w:t>диплом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Мұхашова Рита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Қызылорда қаласы бойынша білім бөлімі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2024 </w:t>
            </w:r>
          </w:p>
        </w:tc>
      </w:tr>
      <w:tr w:rsidR="006F1F40">
        <w:trPr>
          <w:trHeight w:val="823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Қызылорда облыстық білім басқармасы Білім және Ғылым қызметкелері кәсіподағының облыстық комитеті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2024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Қазақстан Республикасының Оқу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ағарту министрлігі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2024</w:t>
            </w:r>
          </w:p>
        </w:tc>
      </w:tr>
      <w:tr w:rsidR="006F1F40">
        <w:trPr>
          <w:trHeight w:val="823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.ҚР ҰҚК Шекара қызметі Қызылорда облысы бойынша Департаментінің бастығы полковник А. Аимбетов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Кемал Гүлжайна 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br/>
              <w:t xml:space="preserve">«Мағжан оқуларына» дарынды шәкірт дайындағаны үшін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Алматы 2024 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Ақбергенова Жанар 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Алғыс хат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«Аманат» партиясы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2024 </w:t>
            </w:r>
          </w:p>
        </w:tc>
      </w:tr>
      <w:tr w:rsidR="006F1F40">
        <w:trPr>
          <w:trHeight w:val="1095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Жунусова Гүлжайна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Алғыс хат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БІРІНШІ ВИЦЕ-МИНИСТР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Қазақстан Республикасының білім беру саласын дамытуға қосқан мол үлесі мен педагогикалық қызметтегі шығармашылық жетістіктері үшін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Астана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2024 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Қызылорда қаласы бойынша білім бөлімінің басшысы Ж. Садуақасова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</w:t>
            </w:r>
          </w:p>
        </w:tc>
      </w:tr>
      <w:tr w:rsidR="006F1F40">
        <w:trPr>
          <w:trHeight w:val="823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Тастаева Толқын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ҚР ҰҚК Шекера қызметі Қызылорда облысы бойынша Департаментінің бастығы  полковник А.Аимбетов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Алғыс. Қызылорда облысының білім басқармасы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хат. Қызылорда облысы әкімі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 Қызылорда облысының білім басқармасы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.«Аманат» партиясы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2025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Мақұлбекова Айнұр 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Алғыс.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Балалар шығармашылығын дамытуға арналған «Zeyindi _ bala»  балалар журналының редакторы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24.12.2024 </w:t>
            </w:r>
          </w:p>
        </w:tc>
      </w:tr>
      <w:tr w:rsidR="006F1F40">
        <w:trPr>
          <w:trHeight w:val="823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Сарбаева Айсұлу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Алғыс.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Қызылорда Облыстық Ардагерлер кеңесі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</w:tr>
      <w:tr w:rsidR="006F1F40">
        <w:trPr>
          <w:trHeight w:val="1095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Алғыс хат.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«Жаңа Қазақстан» республикалық дарынды жастарды қолдау ұйымының ұйымдастыруымен Ұлы жеңістің 80  жылдығына орай өткізілген республикалық шығармашылық байқауына оқушы қатыстырғаны үшін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Алматы 2025 </w:t>
            </w:r>
          </w:p>
        </w:tc>
      </w:tr>
      <w:tr w:rsidR="006F1F40">
        <w:trPr>
          <w:trHeight w:val="823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Нұрмағанбетова Гүлзада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«Өрлеу» біліктілікті арттыру ұлттық орталығы АҚ филиалы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Қызылорда қаласы  білім бөлімі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граматасы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 Халықаралық ғылым мен білімді қолдау орталығы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облысы   әкімінің Алғыс хаты 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</w:t>
            </w:r>
          </w:p>
        </w:tc>
      </w:tr>
      <w:tr w:rsidR="006F1F40">
        <w:trPr>
          <w:trHeight w:val="28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Қамарбек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Рабиға 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Алғыс хат.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Қызылорда қаласының әкімі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</w:t>
            </w:r>
          </w:p>
        </w:tc>
      </w:tr>
      <w:tr w:rsidR="006F1F40">
        <w:trPr>
          <w:trHeight w:val="462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Ахметханова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Ирина Викторовна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Почетная грамота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Общество Красного Полумесяца Республики Казахстан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Кызылорда , Октябрь 2024 г </w:t>
            </w:r>
          </w:p>
        </w:tc>
      </w:tr>
      <w:tr w:rsidR="006F1F40">
        <w:trPr>
          <w:trHeight w:val="462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2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Ющенко Надежда Константиновна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Почетная грамота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Общество Красного Полумесяца Республики Казахстан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Кызылорда , Октябрь 2024 г </w:t>
            </w:r>
          </w:p>
        </w:tc>
      </w:tr>
      <w:tr w:rsidR="006F1F40">
        <w:trPr>
          <w:trHeight w:val="462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Насимханова Ботагоз Оразовна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 Қызылорда қаласының әкімі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 жылғы тамыз</w:t>
            </w:r>
          </w:p>
        </w:tc>
      </w:tr>
      <w:tr w:rsidR="006F1F40">
        <w:trPr>
          <w:trHeight w:val="914"/>
        </w:trPr>
        <w:tc>
          <w:tcPr>
            <w:tcW w:w="44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89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«Зияткер ұстаз білім бәйгесіне бедсенді қатысқаны үшін»</w:t>
            </w:r>
          </w:p>
        </w:tc>
        <w:tc>
          <w:tcPr>
            <w:tcW w:w="55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</w:t>
            </w:r>
          </w:p>
        </w:tc>
        <w:tc>
          <w:tcPr>
            <w:tcW w:w="281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Кызылорда 2024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10254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А.Хасенова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Алыс хат               Бірінші вице-министр 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Қыркүйек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,2024ж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А.Хасенова 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                  Обл әкімі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Наурыз, 2025ж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Н.Айпеисова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грамотасы   Қ.Р Оқу-ағарту министрлігі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2024ж</w:t>
            </w:r>
          </w:p>
        </w:tc>
      </w:tr>
      <w:tr w:rsidR="006F1F40">
        <w:trPr>
          <w:trHeight w:val="477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Н.Тілеуова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хат «Өрлеу»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№004         2024 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Мыңбұлақ республикалық балалар сайты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 Education баспа үйі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Есім Ғ.М.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грамотасы        Қалалық білім бөлімі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04.10.2024ж.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Сеилова  М.Т.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хат.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«Аманат» партиясы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281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Алғыс  хат “Өрлеу” 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477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М.Б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“Akberen Education” Алғыс хат</w:t>
            </w:r>
          </w:p>
        </w:tc>
        <w:tc>
          <w:tcPr>
            <w:tcW w:w="2818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477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М.Б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Республикалық “ Education”  Алғыс хат</w:t>
            </w:r>
          </w:p>
        </w:tc>
        <w:tc>
          <w:tcPr>
            <w:tcW w:w="2818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477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12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“Akberen Education” Алғыс хат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2452"/>
        </w:trPr>
        <w:tc>
          <w:tcPr>
            <w:tcW w:w="449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Досжанова Г.У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1.Қызылорда қалалық білім бөлімі Білім беру «Құрмет грамотасы» Тәуелсіз еліміздің кемел тұлғасын қалыптастыру жас ұрпаққа сапалы білім мен саналы тәрбие беруде және білім саласын дамытуға қосқан ерекше үлесі үшін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2.Тәрбие, спорт және қосымша білім беру ор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талығы Алғыс.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3.Тәрбие, спорт және қосымша білім беру орталығы «Құрмет грамотасы».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27.12.2025ж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   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07.03.2025ж</w:t>
            </w:r>
          </w:p>
        </w:tc>
      </w:tr>
      <w:tr w:rsidR="006F1F40">
        <w:trPr>
          <w:trHeight w:val="552"/>
        </w:trPr>
        <w:tc>
          <w:tcPr>
            <w:tcW w:w="449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Әбішева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А.С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«Digital Lesson - 2024» (робототехника бойынша үздік сабақ) облыстық педагогикалық шеберлік байқауы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Диплом 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дәрежелі</w:t>
            </w:r>
          </w:p>
        </w:tc>
      </w:tr>
      <w:tr w:rsidR="006F1F40">
        <w:trPr>
          <w:trHeight w:val="823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Досымова К.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Қалалық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информатика пәні мұғалімдері арасындағы «Жасанды интеллекттің оқу үрдісіндегі мүмкіндіктері мен келешектері» TEDx жарысы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</w:tr>
      <w:tr w:rsidR="006F1F40">
        <w:trPr>
          <w:trHeight w:val="552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Сәрсенбай А.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«Пәндік білім беру аясында тіл білімін кіріктіре оқытудағы жаңаша идеялар» атты қалалық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магистрлер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арасындағы байқау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ІІІ орын</w:t>
            </w:r>
          </w:p>
        </w:tc>
      </w:tr>
      <w:tr w:rsidR="006F1F40">
        <w:trPr>
          <w:trHeight w:val="1095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Байтұяқова Т.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«Ерлік елге мұра» атты мектеп  мұғалімдері арасында қалалық әскери – патриоттық әндер байқауы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Аманат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</w:tr>
      <w:tr w:rsidR="006F1F40">
        <w:trPr>
          <w:trHeight w:val="295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Бахуадин А.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грамотасы. Облыстық білім басқармасы 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582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Нұртанова А.С.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Сертификат,Тамыз кеңесі баяндамасы,Қызылорда қаласы бойынша білім бөлімі,Қалалық кәсіподақ төрағасы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Тамыз 2024жыл</w:t>
            </w:r>
          </w:p>
        </w:tc>
      </w:tr>
      <w:tr w:rsidR="006F1F40">
        <w:trPr>
          <w:trHeight w:val="295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Нұртанова А.С.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Алғыс, «Аманат» партиясы Қызылорда қаласы бойынша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Наурыз 2025жыл</w:t>
            </w:r>
          </w:p>
        </w:tc>
      </w:tr>
      <w:tr w:rsidR="006F1F40">
        <w:trPr>
          <w:trHeight w:val="567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Жанбосынова А.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грамотасы, Қызылорда қаласы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бойынша білім бөлімі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Наурыз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2025 жыл</w:t>
            </w:r>
          </w:p>
        </w:tc>
      </w:tr>
      <w:tr w:rsidR="006F1F40">
        <w:trPr>
          <w:trHeight w:val="1750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Абилдаева Г.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«Білім шуағы» сайтында білім беру ұйымдарының ұстаздары арасында өткізілген «Үздік авторлық бағдарлама» республикалық байқауында «Сызықты алгебра элементтері» тақырыбында жұмысын ұсынып, ізденісі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 мен тәжірибесін бөлісіп, ғылым мен білімнің дамуына үлес қосқаны үшін және үздік нәтиже көрсеткені үшін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Алматы 2025ж,</w:t>
            </w:r>
          </w:p>
        </w:tc>
      </w:tr>
      <w:tr w:rsidR="006F1F40">
        <w:trPr>
          <w:trHeight w:val="1817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Абилдаева Г.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Өрлеу» БАҰО  АҚ филиалы Қызылорда облысы, М.Мәметова  атындағы Қызылорда Педагогикалық  жоғары колледжі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ab/>
            </w:r>
          </w:p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  <w:t xml:space="preserve">Анықтама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Техникалық және кәсіптік білім беру оқу орындарының  арасында өткізілген математика пәнінен облыстық олимпиадада қазылар алқасының мүшесі болғаны үшін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Қызылорда2024ж, </w:t>
            </w:r>
          </w:p>
        </w:tc>
      </w:tr>
      <w:tr w:rsidR="006F1F40">
        <w:trPr>
          <w:trHeight w:val="1268"/>
        </w:trPr>
        <w:tc>
          <w:tcPr>
            <w:tcW w:w="44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Абилдаева Г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  <w:t xml:space="preserve">Грамота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Жалпы білім беретін пәндер бойынша 2-11 сынып оқушыларына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арналған «Алтын қыран- ерекше дарын иесі» зияткерлік олимпиадасына дайындаған шәкірті бас жүлде иеленгені үшін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Қараша 2024ж, </w:t>
            </w:r>
          </w:p>
        </w:tc>
      </w:tr>
      <w:tr w:rsidR="006F1F40">
        <w:trPr>
          <w:trHeight w:val="391"/>
        </w:trPr>
        <w:tc>
          <w:tcPr>
            <w:tcW w:w="449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Дауренбекова Ж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«Аманат»партиясының алғыс хаты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95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Салыкова Г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ҚР оқу ағарту Министрілігінің бірінші вице министрінің Алғыс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Хаты.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Облыстық білім бөлімінің грамотасы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2024жыл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2024жыл</w:t>
            </w:r>
          </w:p>
        </w:tc>
      </w:tr>
      <w:tr w:rsidR="006F1F40">
        <w:trPr>
          <w:trHeight w:val="65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Рахимбекова З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қалалық білім бөлімінің  Құрмет грамотасы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Облыстық білім бөлімінің Құрмет грамотасы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2024жыл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2025жыл</w:t>
            </w:r>
          </w:p>
        </w:tc>
      </w:tr>
      <w:tr w:rsidR="006F1F40">
        <w:trPr>
          <w:trHeight w:val="724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Меңлесбайұлы Шынболат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Жылдың «Үздік  нәтижелі ойыншысы»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 ж</w:t>
            </w:r>
          </w:p>
        </w:tc>
      </w:tr>
      <w:tr w:rsidR="006F1F40">
        <w:trPr>
          <w:trHeight w:val="59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Абдулдаев Наги 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Қалалық білім бөлімнің «Құрмет грамотасы»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2025ж</w:t>
            </w:r>
          </w:p>
        </w:tc>
      </w:tr>
      <w:tr w:rsidR="006F1F40">
        <w:trPr>
          <w:trHeight w:val="674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Жұмбаев Қанат 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Облыстық  спорт басқармасы «Құрмет грамотасы»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Үздік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төреші «Алғыс хаты»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2025ж</w:t>
            </w:r>
          </w:p>
        </w:tc>
      </w:tr>
      <w:tr w:rsidR="006F1F40">
        <w:trPr>
          <w:trHeight w:val="724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Дүйсенбекова Гүлжан 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Облыстық спорт басқармасы «Үздік төреші» «Алғыс хат»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2025ж</w:t>
            </w:r>
          </w:p>
        </w:tc>
      </w:tr>
      <w:tr w:rsidR="006F1F40">
        <w:trPr>
          <w:trHeight w:val="49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Валиев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Вахит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Тәрбие спорт және қосымша білім беру орталығы  «Құрмет грамотасы»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2025ж</w:t>
            </w:r>
          </w:p>
        </w:tc>
      </w:tr>
      <w:tr w:rsidR="006F1F40">
        <w:trPr>
          <w:trHeight w:val="80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tabs>
                <w:tab w:val="right" w:pos="1843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ab/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Ахметова А.Ж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«Аманат» партиясы Қызылорда қалалық филиалынан Алғыс хат.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2024жыл</w:t>
            </w:r>
          </w:p>
        </w:tc>
      </w:tr>
      <w:tr w:rsidR="006F1F40">
        <w:trPr>
          <w:trHeight w:val="85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Шайхутдинова В.Ф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грамотасы.  «Өрлеу»біліктілікті арттыру ұлттық орталығы» АҚ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филиалы Қызылорда облысы бойынша кәсіби даму институты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№009653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126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Халықаралық ғылым мен білімді қолдау орталығының қолдауымен «МЫҢ БАЛА» интеллектуалды білім сайтының ұйымдаструымен оқушылар арасында өткен Республикалық олимпиадаға ТАРИХ пәні бойынша өз шәкірттерін белсенді қатыстырып, білім саласының дамуына қосқан үлес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і үшін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Тіркеу № 013/ 0464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2024 жыл Алматы; </w:t>
            </w:r>
          </w:p>
        </w:tc>
      </w:tr>
      <w:tr w:rsidR="006F1F40">
        <w:trPr>
          <w:trHeight w:val="574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Өмірбек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 . «Зияткер ұстаз» білім бәйгесіне белсенді қатысқаны үшін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2024-2025жж</w:t>
            </w:r>
          </w:p>
        </w:tc>
      </w:tr>
      <w:tr w:rsidR="006F1F40">
        <w:trPr>
          <w:trHeight w:val="624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Диплом  «БАС ЖҮЛДЕ» Кәсіподақ ұйымы «Жұлдызың жансың жас маман»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2024-2025жж</w:t>
            </w:r>
          </w:p>
        </w:tc>
      </w:tr>
      <w:tr w:rsidR="006F1F40">
        <w:trPr>
          <w:trHeight w:val="40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грамотасы №5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мектеп-лицейінен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425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Алғыс. Қызылорда қаласы бойынша білім бөлімі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45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Тажмағанбетов Б</w:t>
            </w:r>
          </w:p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 хат , «Өрлеу» біліктілікті арттыру ұлтық орталығы, Қызылорда-2024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99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2024 жыл Диплом  дәрежелі , «AQYL-OI»  Республикалық ғылым-білім дамыту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  <w:t>орталығы ҚР Білім саласы қызметкерлерінің арасында өткізілген «Ең үздік сабақ жоспары-2024» байқауы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375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 грамотасы , Қалалық білім бөлімі , 2024 жыл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 ж</w:t>
            </w:r>
          </w:p>
        </w:tc>
      </w:tr>
      <w:tr w:rsidR="006F1F40">
        <w:trPr>
          <w:trHeight w:val="1268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І дәрежелі диплом «ҚР 100 үздік дарынды оқушысы» атты республикалық байқауына дарынды оқушылармен бірге қатысып, жеңімпаз атанған үшін , Астана 2024-2025 оқу жылы 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2024-2025жж</w:t>
            </w:r>
          </w:p>
        </w:tc>
      </w:tr>
      <w:tr w:rsidR="006F1F40">
        <w:trPr>
          <w:trHeight w:val="701"/>
        </w:trPr>
        <w:tc>
          <w:tcPr>
            <w:tcW w:w="449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Мұхтарбаева Г</w:t>
            </w:r>
          </w:p>
        </w:tc>
        <w:tc>
          <w:tcPr>
            <w:tcW w:w="5518" w:type="dxa"/>
            <w:shd w:val="clear" w:color="auto" w:fill="auto"/>
          </w:tcPr>
          <w:p w:rsidR="006F1F40" w:rsidRDefault="00F07E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  <w:t>Құрмет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грамотасы. «Өрлеу» біліктілікті арттыру ұлттық орталығы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val="kk-KZ"/>
              </w:rPr>
              <w:t>АҚ филиалы.</w:t>
            </w:r>
          </w:p>
        </w:tc>
        <w:tc>
          <w:tcPr>
            <w:tcW w:w="281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pStyle w:val="af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val="kk-KZ" w:eastAsia="ru-RU" w:bidi="bn-I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val="kk-KZ" w:eastAsia="ru-RU" w:bidi="bn-IN"/>
        </w:rPr>
        <w:t>3. Мұғалімдердің кәсіби байқауларының нәтижелері</w:t>
      </w:r>
    </w:p>
    <w:p w:rsidR="006F1F40" w:rsidRDefault="006F1F40">
      <w:pPr>
        <w:pStyle w:val="af0"/>
        <w:spacing w:after="0" w:line="240" w:lineRule="auto"/>
        <w:ind w:left="1428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val="kk-KZ" w:eastAsia="ru-RU" w:bidi="b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14"/>
        <w:gridCol w:w="6301"/>
        <w:gridCol w:w="1790"/>
      </w:tblGrid>
      <w:tr w:rsidR="006F1F40">
        <w:tc>
          <w:tcPr>
            <w:tcW w:w="40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</w:t>
            </w: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Мұғалімнің аты-жөні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Байқау атауы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Жетістігі</w:t>
            </w:r>
          </w:p>
        </w:tc>
      </w:tr>
      <w:tr w:rsidR="006F1F40">
        <w:trPr>
          <w:trHeight w:val="498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Ысмаиыл Айжан Сер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ікқызы</w:t>
            </w:r>
          </w:p>
        </w:tc>
        <w:tc>
          <w:tcPr>
            <w:tcW w:w="610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Ielts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Алғыс хат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2025 жыл</w:t>
            </w:r>
          </w:p>
        </w:tc>
      </w:tr>
      <w:tr w:rsidR="006F1F40">
        <w:trPr>
          <w:trHeight w:val="181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  <w:tc>
          <w:tcPr>
            <w:tcW w:w="6103" w:type="dxa"/>
          </w:tcPr>
          <w:p w:rsidR="006F1F40" w:rsidRPr="00D31D9A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Дарын» республикалық ғылыми-практикалық орталығы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«Пед Старт»,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2 орын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</w:t>
            </w:r>
          </w:p>
        </w:tc>
      </w:tr>
      <w:tr w:rsidR="006F1F40">
        <w:trPr>
          <w:trHeight w:val="515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Дүзімбетова Бағдагуль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Дарын» республикалық ғылыми-практикалық орталығы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«Пед Старт»,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 Диплом</w:t>
            </w:r>
          </w:p>
        </w:tc>
      </w:tr>
      <w:tr w:rsidR="006F1F40">
        <w:trPr>
          <w:trHeight w:val="229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Курмангалиева А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Дарын» республикалық ғылыми-практикалық орталығы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«Пед Старт»,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 Диплом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Абдрасилова Э.Д.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«Дарын» республикалық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-практикалық орталығы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«Пед Старт», 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2-орын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Диплом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Қожахмет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Э.Е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«Педагогикалық идеялар фестивалі-2025»байқауының  қалалық кезеңі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-орын Диплом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Жұмамұратова Рита Мұхашқызы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«Бір мектеп – бір жоба» тақырыбында ұйымдасытырылған облыстық байқаудың қалалық кезеңінде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«Ұлттық жобасы»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номинациясы 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«Казахстанская Пушкиниада»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международный творческий фестиваль 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Тастаева Толқын Бақытқызы 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«Study INN»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Білім беру холдингінің 15 жылдығына орай және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«Көкжиек -Горизонт»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баспасының 10 жылдығына орай ұйымдастырылған тіл пәндері мұғалімдеріне арналған республикалық байқау 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 орын 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Балманова Ақерке Әбдіғаппарқызы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«Сыр ақындары»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қалалық мүшайрасы 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 орын 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86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Ахмет Байтұрсынов атындағы ақындар мүшайрасы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Бас жүлде 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Сейтсұлтан Жазира Алматқызы 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«Үздік авторлық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бағдарлама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- 2024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04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ІІІ орын 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Әніс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Аида Болатовна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Диплом II место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бастауыш сынып мұгалімдеріне арналған  Республикалық «Алтын тұғыр» математикалық олимпиадасының аудандық кезеңініңжуддегері 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Кызылорда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11029</w:t>
            </w:r>
          </w:p>
        </w:tc>
      </w:tr>
      <w:tr w:rsidR="006F1F40">
        <w:trPr>
          <w:trHeight w:val="294"/>
        </w:trPr>
        <w:tc>
          <w:tcPr>
            <w:tcW w:w="40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Насимханова Ботагоз Оразовна</w:t>
            </w:r>
          </w:p>
        </w:tc>
        <w:tc>
          <w:tcPr>
            <w:tcW w:w="610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Сертификат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бастауыш сынып мұгалімдеріне арналған  Республикалық «Алтын тұғыр»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математикалық олимпиадасының аудандық кезеңініңжуддегері</w:t>
            </w:r>
          </w:p>
        </w:tc>
        <w:tc>
          <w:tcPr>
            <w:tcW w:w="204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Кызылорда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 11079</w:t>
            </w:r>
          </w:p>
        </w:tc>
      </w:tr>
      <w:tr w:rsidR="006F1F40">
        <w:trPr>
          <w:trHeight w:val="294"/>
        </w:trPr>
        <w:tc>
          <w:tcPr>
            <w:tcW w:w="407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Есім Ғ.М.</w:t>
            </w:r>
          </w:p>
        </w:tc>
        <w:tc>
          <w:tcPr>
            <w:tcW w:w="610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Бастауыш сынып мұғалімдеріне арналған республикалық «Алтын тұғыр» математикалық IV  олимпиадасының  қалалық кезеңінде көрсеткен ерекше жетістігі үшін марапатталды.</w:t>
            </w:r>
          </w:p>
        </w:tc>
        <w:tc>
          <w:tcPr>
            <w:tcW w:w="204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ГРАМОТА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Сұлтанбекова М.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Бастауыш сынып мұғалімдеріне арналған республикалық «Алтын тұғыр» математикалық IV  олимпиадасының  қалалық кезеңінде көрсеткен ерекше жетістігі үшін марапатталды.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ГРАМОТА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М.Б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ind w:hanging="1418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“БІЛІМ-Ө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``ВILIM-ORKENIETI” ҰЛТТЫҚ  ИННОВАЦИЯЛЫҚ  ҒЫЛЫМИ –ЗЕРТТЕУ ОРТАЛЫҒЫ “Қазақстан дарыны үздік эссе жазу байқауы”  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ДИПЛОМ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2024 жыл      №24-03300156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Шайхутдинова 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 Старт Математика п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мұғалімдерге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Шайхутдинова 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 Старт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Бастауыш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Математика п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мұғалімдерге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Абилдаева Г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 «Білім шуағы» сайтында білім беру ұйымдарының ұстаздары арасында өткізілген «Үздік авторлық бағдарлама» республикалық байқауында «Сызықты алгебра элементтері» тақырыбында жұмысын ұсынып, ізденісі мен тәжі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рибесін бөлісіп, ғылым мен білімнің дамуына үлес қосқаны үшін және үздік нәтиже көрсеткені үшін</w:t>
            </w:r>
          </w:p>
          <w:p w:rsidR="006F1F40" w:rsidRDefault="00F07E5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Алматы 2025ж, Тіркеу № 10/423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1"/>
                <w:szCs w:val="21"/>
                <w:lang w:val="kk-KZ"/>
              </w:rPr>
              <w:t>Диплом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Омарова А.Х.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 xml:space="preserve">.Мұғалімдер арасында ұйымдастырылған «Үздік педагог» Республикалық байқауының жеңімпазы. «Ustaz tilegi»Республикалық ғылыми-әдістемелік орталығы.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Ақпан  2025 жыл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kk-KZ"/>
              </w:rPr>
              <w:t>Сертификат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Райханова Азиза Ақылбекқызы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31D9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«Жаңа мектепке-жаңашыл ұстаз»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қалалық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Кузембаева Роза Асылбековн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международный конкурс «Русский язык в СНГ – новые горизонты»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Победитель, приз – поездка в Санкт-Петербург</w:t>
            </w:r>
          </w:p>
        </w:tc>
      </w:tr>
      <w:tr w:rsidR="006F1F40">
        <w:trPr>
          <w:trHeight w:val="294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йсенбекова 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Гүлжан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Волейбол спорт түрі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Спорт шеберлігіне үміткер</w:t>
            </w:r>
          </w:p>
        </w:tc>
      </w:tr>
      <w:tr w:rsidR="006F1F40">
        <w:trPr>
          <w:trHeight w:val="294"/>
        </w:trPr>
        <w:tc>
          <w:tcPr>
            <w:tcW w:w="0" w:type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Валиев Вахид</w:t>
            </w:r>
          </w:p>
        </w:tc>
        <w:tc>
          <w:tcPr>
            <w:tcW w:w="0" w:type="auto"/>
            <w:shd w:val="clear" w:color="auto" w:fill="auto"/>
          </w:tcPr>
          <w:p w:rsidR="006F1F40" w:rsidRPr="00D31D9A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“Үздік АӘД” пәні мұғалімі облыстық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байқауы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</w:tr>
      <w:tr w:rsidR="006F1F40">
        <w:trPr>
          <w:trHeight w:val="294"/>
        </w:trPr>
        <w:tc>
          <w:tcPr>
            <w:tcW w:w="0" w:type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инова В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Республиқалық ұстаздар арасында  «Үздік Педагог»  - 2024 атты байқауында   «Үздік сабақ жоспары» номинация бойынша  Диплом I орын</w:t>
            </w:r>
          </w:p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Диплом «Үздік мақала» Алматы Ұстаз шапағаты</w:t>
            </w:r>
          </w:p>
          <w:p w:rsidR="006F1F40" w:rsidRDefault="006F1F40">
            <w:pPr>
              <w:tabs>
                <w:tab w:val="left" w:pos="751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</w:tr>
      <w:tr w:rsidR="006F1F40">
        <w:trPr>
          <w:trHeight w:val="294"/>
        </w:trPr>
        <w:tc>
          <w:tcPr>
            <w:tcW w:w="0" w:type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Өмірбек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«Жұлдызың жансын жас маман 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№5 мектеп-лицейінің кәсіподақ ұйымының ұйымдастыуы.Диплом. Бас жүлде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 жүлде</w:t>
            </w:r>
          </w:p>
        </w:tc>
      </w:tr>
      <w:tr w:rsidR="006F1F40">
        <w:trPr>
          <w:trHeight w:val="294"/>
        </w:trPr>
        <w:tc>
          <w:tcPr>
            <w:tcW w:w="0" w:type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«Зияткер ұстаз» алғыс ҚББ</w:t>
            </w:r>
          </w:p>
        </w:tc>
        <w:tc>
          <w:tcPr>
            <w:tcW w:w="0" w:type="auto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val="kk-KZ" w:eastAsia="ru-RU" w:bidi="bn-IN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val="kk-KZ" w:eastAsia="ru-RU" w:bidi="bn-IN"/>
        </w:rPr>
        <w:t>Мұғалімдердің семинар/вебинарға қатысуы нәтижелері</w:t>
      </w:r>
    </w:p>
    <w:p w:rsidR="006F1F40" w:rsidRDefault="006F1F40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shd w:val="clear" w:color="auto" w:fill="FFFFFF"/>
          <w:lang w:val="kk-KZ" w:eastAsia="ru-RU" w:bidi="bn-IN"/>
        </w:rPr>
      </w:pPr>
    </w:p>
    <w:p w:rsidR="006F1F40" w:rsidRDefault="006F1F40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shd w:val="clear" w:color="auto" w:fill="FFFFFF"/>
          <w:lang w:val="kk-KZ" w:eastAsia="ru-RU" w:bidi="bn-IN"/>
        </w:rPr>
      </w:pPr>
    </w:p>
    <w:tbl>
      <w:tblPr>
        <w:tblpPr w:leftFromText="180" w:rightFromText="180" w:vertAnchor="text" w:tblpY="1"/>
        <w:tblOverlap w:val="never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855"/>
        <w:gridCol w:w="5096"/>
        <w:gridCol w:w="2364"/>
      </w:tblGrid>
      <w:tr w:rsidR="006F1F40">
        <w:trPr>
          <w:trHeight w:val="809"/>
        </w:trPr>
        <w:tc>
          <w:tcPr>
            <w:tcW w:w="42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</w:t>
            </w: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Мұғалімнің аты-жөні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семинар атауы атауы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қатысқан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уақыты</w:t>
            </w:r>
          </w:p>
        </w:tc>
      </w:tr>
      <w:tr w:rsidR="006F1F40">
        <w:trPr>
          <w:trHeight w:val="543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«Назарбаев зияткерлік мектептері» ДББҰ педагогикалық шеберлік орталығы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Тиімді жоспарлау және оқыту 2 сағаттық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27.01.2025</w:t>
            </w:r>
          </w:p>
        </w:tc>
      </w:tr>
      <w:tr w:rsidR="006F1F40">
        <w:trPr>
          <w:trHeight w:val="1343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«Назарбаев зияткерлік мектептері» ДББҰ педагогикалық шеберлік орталығы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Қоғамдық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-гуманитарлық бағыттағы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пәндерді оқытудың жаңа тенденциялары атты облыстық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17.05.2024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Ысмаиыл Айжан Сер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ікқызы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«Оқушылардың жаратылыстану-ғылыми сауаттылығын көркем әдебиеттерді оқыту арқылы дамыту» тақырыбында өткізілген қалалық семинарда өз іс-тажірибесімен бөліскені ү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шін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390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Ауелбекова А.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«New Paradigms in language Teaching»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жыл, 4 қазан</w:t>
            </w:r>
          </w:p>
        </w:tc>
      </w:tr>
      <w:tr w:rsidR="006F1F40">
        <w:trPr>
          <w:trHeight w:val="1269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Дүзімбетова Б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Исследование урока- эффективный способ профессионального развития учителя тақырында ұйымдастырылған обл. Тәж семинарға қатысып,әдістемелік жұмыс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ұсынғаны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үшін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хат.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73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Смайлова Эльмира</w:t>
            </w:r>
          </w:p>
        </w:tc>
        <w:tc>
          <w:tcPr>
            <w:tcW w:w="505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Primary teaching tips by English book LTD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Қараша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 21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Құрманғалиева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Арайлым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«Назарбаев зияткерлік мектептері» ДББҰ педагогикалық шеберлік орталығы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«Тиімді жоспарлау және оқыту»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27.01.2025</w:t>
            </w:r>
          </w:p>
        </w:tc>
      </w:tr>
      <w:tr w:rsidR="006F1F40">
        <w:trPr>
          <w:trHeight w:val="543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Құрманғалиева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Арайлым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«Ерекше білімді қажет ететін оқушыларды оқыту»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31.01.2025-03.02.2025</w:t>
            </w:r>
          </w:p>
        </w:tc>
      </w:tr>
      <w:tr w:rsidR="006F1F40">
        <w:trPr>
          <w:trHeight w:val="555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Смайлова Эльмира </w:t>
            </w:r>
          </w:p>
        </w:tc>
        <w:tc>
          <w:tcPr>
            <w:tcW w:w="5053" w:type="dxa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Advancing learning seminar “Primary teaching tips”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21.11.2024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Абдрасилова Эльвира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Досжановна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Исследование урока - эффективный способ развития учителя" тақырыбында ұйымдастырылған облыстық тәжірибелік семинарға белсене қатысып, әдістемелік жұмыс ұсынғаны үшін.            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 Алғыс хат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Ақбергенова Жанар 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«Тіл тірегім – соғып тұрған жүрегім»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тақырыбындағы онкүндік аясында өткізілген «Жас мамандардың педагогикалық кәсіптік шеберлігін арттыру» тақырыбында қалалық семинар 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2024 </w:t>
            </w:r>
          </w:p>
        </w:tc>
      </w:tr>
      <w:tr w:rsidR="006F1F40">
        <w:trPr>
          <w:trHeight w:val="809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Мақұлбекова Айнұр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«Білім беру сапасын арттыру ахуалында оқыту, дамыту және тәрбиелеу мазмұны мен әдістерін жетілдіру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 Вариативтік мазмұн 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18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қазан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2024 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Кокилова Роза 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«Тіл тірегім – соғып тұрған жүрегім»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тақырыбындағы онкүндік аясында өткізілген «Жас мамандардың педагогикалық кәсіптік шеберлігін арттыру» тақырыбында қалалық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2024 </w:t>
            </w:r>
          </w:p>
        </w:tc>
      </w:tr>
      <w:tr w:rsidR="006F1F40">
        <w:trPr>
          <w:trHeight w:val="1002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Беркінбай Салтанат </w:t>
            </w:r>
          </w:p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Республикалық дәстүрлі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«Әлихан Бөкейхан оқулары»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ғылыми –практикалық конференцияға қатысқаны үшін 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Павлодар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2025 </w:t>
            </w:r>
          </w:p>
        </w:tc>
      </w:tr>
      <w:tr w:rsidR="006F1F40">
        <w:trPr>
          <w:trHeight w:val="153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«Жаңа Қазақстан»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республикалық дарынды жастарды қолдау ұйымыеың ұйымдастыруымен Ұлы Жеңістің 80 жылдығына орай өткізілген республикалық шығ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армашылық байқауына оқушы қатыстырғаны үшңн 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2025 </w:t>
            </w:r>
          </w:p>
        </w:tc>
      </w:tr>
      <w:tr w:rsidR="006F1F40">
        <w:trPr>
          <w:trHeight w:val="73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«Кемел Ұстаз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заман қажеттілігі» атты конференция – тренинг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Алматы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2025 </w:t>
            </w:r>
          </w:p>
        </w:tc>
      </w:tr>
      <w:tr w:rsidR="006F1F40">
        <w:trPr>
          <w:trHeight w:val="1269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«Тіл тірегім – соғып тұрған жүрегім»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тақырыбындағы онкүндік аясында өткізілген «Жас мамандардың педагогикалық кәсіптік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шеберлігін арттыру» тақырыбында қалалық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2024 </w:t>
            </w:r>
          </w:p>
        </w:tc>
      </w:tr>
      <w:tr w:rsidR="006F1F40">
        <w:trPr>
          <w:trHeight w:val="1002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Журмаханова Асем </w:t>
            </w:r>
          </w:p>
        </w:tc>
        <w:tc>
          <w:tcPr>
            <w:tcW w:w="5053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Пәндік курс.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«Қазақ тілі мен әдебиетін оқытуда оқу сауаттылығын дағдыларын пәнаралық контексте дамыту»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2024 </w:t>
            </w:r>
          </w:p>
        </w:tc>
      </w:tr>
      <w:tr w:rsidR="006F1F40">
        <w:trPr>
          <w:trHeight w:val="809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Тастаева Толқын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«Этносаралық саладағы қақтығыстарды реттеу және медиация рәсімдерін өткізудің өзекті технологиялары»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семинар- практикум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2024</w:t>
            </w:r>
          </w:p>
        </w:tc>
      </w:tr>
      <w:tr w:rsidR="006F1F40">
        <w:trPr>
          <w:trHeight w:val="1269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053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«Тіл тірегім – соғып тұрған жүрегім»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тақырыбындағы онкүндік аясында өткізілген «Жас мамандардың педагогикалық кәсіптік шеберлігін арттыру» тақырыбында қалалық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2024</w:t>
            </w:r>
          </w:p>
        </w:tc>
      </w:tr>
      <w:tr w:rsidR="006F1F40">
        <w:trPr>
          <w:trHeight w:val="809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Сарбаева Айсұлу 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Пәндік курс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. «Қазақ тілі мен әдебиетін оқытуда оқу сауаттылығын дағдыларын пәнаралық контексте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дамыту»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</w:t>
            </w:r>
          </w:p>
        </w:tc>
      </w:tr>
      <w:tr w:rsidR="006F1F40">
        <w:trPr>
          <w:trHeight w:val="73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Ақкүміс 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«Инклюзивті білім беру және ерекше білімді қажет ететін білім алушылармен жұмыс»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2025 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Қамарбек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Рабиға 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«Тіл тірегім – соғып тұрған жүрегім»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тақырыбындағы онкүндік аясында өткізілген «Жас мамандардың педагогикалық кәсіптік шеберлігін арттыру» тақырыбында қалалық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2024 </w:t>
            </w:r>
          </w:p>
        </w:tc>
      </w:tr>
      <w:tr w:rsidR="006F1F40">
        <w:trPr>
          <w:trHeight w:val="10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Мақұлбекова Айнұр 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«Тіл тірегім – соғып тұрған жүрегім»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тақырыбындағы онкүндік аясында өткізілген «Жас мамандардың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педагогикалық кәсіптік шеберлігін арттыру» тақырыбында қалалық семинар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2025</w:t>
            </w:r>
          </w:p>
        </w:tc>
      </w:tr>
      <w:tr w:rsidR="006F1F40">
        <w:trPr>
          <w:trHeight w:val="6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Хан Елена Леонидовна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«Көшбасшы- педагог даярлау»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атты семинар тренингте ұстаздардың нәтижелі білім алып , біліктілігінарттыруғасептігін тигізгеңәңіз үшін алңыс айтамыз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26.06.2024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KZ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04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VPY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00066111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0464</w:t>
            </w:r>
          </w:p>
        </w:tc>
      </w:tr>
      <w:tr w:rsidR="006F1F40">
        <w:trPr>
          <w:trHeight w:val="676"/>
        </w:trPr>
        <w:tc>
          <w:tcPr>
            <w:tcW w:w="4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Насимханова Ботагоз Оразовна</w:t>
            </w:r>
          </w:p>
        </w:tc>
        <w:tc>
          <w:tcPr>
            <w:tcW w:w="505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Сертификат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за участие в семинаре- тренинге по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повышению квалификации на тему: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« Модернизация педагогического образования»</w:t>
            </w:r>
          </w:p>
        </w:tc>
        <w:tc>
          <w:tcPr>
            <w:tcW w:w="238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07.04.2024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 KZ04VPY000661111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0155</w:t>
            </w:r>
          </w:p>
        </w:tc>
      </w:tr>
      <w:tr w:rsidR="006F1F40">
        <w:trPr>
          <w:trHeight w:val="276"/>
        </w:trPr>
        <w:tc>
          <w:tcPr>
            <w:tcW w:w="42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65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  <w:tc>
          <w:tcPr>
            <w:tcW w:w="505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«Кемел ұстаз-заман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қажеттілігі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38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Алматы, 2025ж</w:t>
            </w:r>
          </w:p>
        </w:tc>
      </w:tr>
      <w:tr w:rsidR="006F1F40">
        <w:trPr>
          <w:trHeight w:val="543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 Нурпейсова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«Құндылыққы негізделген білім-қауіпсіз болашақ кепілі» семинар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Астана, 2025ж</w:t>
            </w:r>
          </w:p>
        </w:tc>
      </w:tr>
      <w:tr w:rsidR="006F1F40">
        <w:trPr>
          <w:trHeight w:val="543"/>
        </w:trPr>
        <w:tc>
          <w:tcPr>
            <w:tcW w:w="9732" w:type="dxa"/>
            <w:gridSpan w:val="4"/>
            <w:shd w:val="clear" w:color="auto" w:fill="auto"/>
          </w:tcPr>
          <w:p w:rsidR="006F1F40" w:rsidRDefault="00F0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FF"/>
                <w:sz w:val="21"/>
                <w:szCs w:val="21"/>
                <w:lang w:val="kk-KZ"/>
              </w:rPr>
              <w:t>Халықаралық кәсіби байқау</w:t>
            </w:r>
          </w:p>
        </w:tc>
      </w:tr>
      <w:tr w:rsidR="006F1F40">
        <w:trPr>
          <w:trHeight w:val="543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Кузембаева Р.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“Русский язык в СНГ-новые горизонты” международный конкурс среди русистов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финалист</w:t>
            </w:r>
          </w:p>
        </w:tc>
      </w:tr>
      <w:tr w:rsidR="006F1F40">
        <w:trPr>
          <w:trHeight w:val="543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Кузембаева Р.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V</w:t>
            </w:r>
            <w:r w:rsidRPr="00D31D9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Международный форум имени В.Г.Костомарова среди русистов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место</w:t>
            </w:r>
          </w:p>
        </w:tc>
      </w:tr>
      <w:tr w:rsidR="006F1F40">
        <w:trPr>
          <w:trHeight w:val="543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Дүйсенбекова Г.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Волейболдан ҚР  “Спорт шеберіне кандидат”</w:t>
            </w:r>
          </w:p>
        </w:tc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4855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Досжанова Г.У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ab/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1.ҚР Оқу-ағарту министрлігі «Өркен» балалардың әл-ауқатын арттыру ұлттық ғалыми-практикалық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институты» КеАҚ «Мектепке қолайлы әлеуметтік- психологиялық ахуалды қалыптастыру –тәрбие жүйесінің негізі» тақырыбында өңірлік семинарға қатысқаны үшін Сертификат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2. Тәрбие, спорт және қосымша білім беру орталығы Сертификат «Біртұтас тәрбие» бағдарламасы-с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апалы білімінің тұғыры» атты білім беру ұйымы педагогтердің біліктілігін арттыру облыстық семинарға қатысқаны үшін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STEM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және жасанды интеллект-білім берудегі интеграцияланған модель семинар практикум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4. «Өрлеу біліктілк арттыру ұлттық орталығы» АҚ «Білім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берудегі жасанды интелектінің рөлі» 16 сағат семинар</w:t>
            </w:r>
          </w:p>
        </w:tc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tabs>
                <w:tab w:val="left" w:pos="507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ab/>
              <w:t>03.12.2024ж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28.03.2024ж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22.01.2025ж</w:t>
            </w:r>
          </w:p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    05.09.2024ж-   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     06.09.2024ж</w:t>
            </w:r>
          </w:p>
        </w:tc>
      </w:tr>
      <w:tr w:rsidR="006F1F40">
        <w:trPr>
          <w:trHeight w:val="543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Қожабергенова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С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STEM және жасанды интеллект-білім берудегі интеграцияланған модель семинар практикум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25.11.2024ж</w:t>
            </w:r>
          </w:p>
        </w:tc>
      </w:tr>
      <w:tr w:rsidR="006F1F40">
        <w:trPr>
          <w:trHeight w:val="809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Ержанова Динара Жайлаубаевна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Сертификат за участие  в республиканском онлайн семинаре на тему «Применение ИИ в образовательной деятельности»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18.01.2025 </w:t>
            </w:r>
          </w:p>
        </w:tc>
      </w:tr>
      <w:tr w:rsidR="006F1F40">
        <w:trPr>
          <w:trHeight w:val="809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Ержанова Динара Жайлаубаевна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«Ұстаздардың авторлық материалдары: әзірлеу және бекіту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алгоритмі. Авторлық материалдар негізінде педагогикалық тәжірибені таныту»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23.01.2025</w:t>
            </w:r>
          </w:p>
        </w:tc>
      </w:tr>
      <w:tr w:rsidR="006F1F40">
        <w:trPr>
          <w:trHeight w:val="543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Дузумбетова Асем Бауыржановна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STEM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және жасанды интеллект-білім берудегі интеграцияланған модель семинар практикум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22.01.2025ж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1682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Жанбосынова А.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«PISA халықаралық зерттеуі мен ББЖМ тапсырмаларына дайындалу әдістемесі» облыстық семинарда «Математика сабақтарында оқушылардың функционалдық сауаттылығын дамыту» тақырыбындағы шебер сынып </w:t>
            </w:r>
          </w:p>
          <w:p w:rsidR="006F1F40" w:rsidRPr="00D31D9A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№145 мектеп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13 наурыз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2025 жыл</w:t>
            </w:r>
          </w:p>
        </w:tc>
      </w:tr>
      <w:tr w:rsidR="006F1F40">
        <w:trPr>
          <w:trHeight w:val="623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А.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Teachers’ summit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21-23 november, 2024 Astana</w:t>
            </w:r>
          </w:p>
        </w:tc>
      </w:tr>
      <w:tr w:rsidR="006F1F40" w:rsidRPr="00D31D9A">
        <w:trPr>
          <w:trHeight w:val="1415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Сағатова С.</w:t>
            </w:r>
          </w:p>
        </w:tc>
        <w:tc>
          <w:tcPr>
            <w:tcW w:w="0" w:type="auto"/>
            <w:shd w:val="clear" w:color="auto" w:fill="auto"/>
          </w:tcPr>
          <w:p w:rsidR="006F1F40" w:rsidRPr="00D31D9A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Сертификат  «DIGITAL KAZAKHSTAN»заманауи білім беру дәстүрлі білім беру қызметкерлерінің тамыз кеңесі аясында ұйымдастырылған пән бірлестіктерінің секция отырысында жасаған мазмұнды баяндамасы мен шығармашылық ізденістері үшін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қаласы бойынша біл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ім бөлімі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Тамыз, 2024ж</w:t>
            </w:r>
          </w:p>
        </w:tc>
      </w:tr>
      <w:tr w:rsidR="006F1F40" w:rsidRPr="00D31D9A">
        <w:trPr>
          <w:trHeight w:val="1086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Сейдалиева Ф</w:t>
            </w:r>
          </w:p>
        </w:tc>
        <w:tc>
          <w:tcPr>
            <w:tcW w:w="0" w:type="auto"/>
            <w:shd w:val="clear" w:color="auto" w:fill="auto"/>
          </w:tcPr>
          <w:p w:rsidR="006F1F40" w:rsidRPr="00D31D9A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Сертификат  «9-сынып білім алушыларына арналған қорытынды аттестаттаудың материалдарын әзірлеу және сараптау» бойынша жұмысшы тобында жұмыс жасағаны үшін.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Қызылорда облыстық оқу орталығы (әдістемелік кабинет) </w:t>
            </w:r>
          </w:p>
        </w:tc>
      </w:tr>
      <w:tr w:rsidR="006F1F40">
        <w:trPr>
          <w:trHeight w:val="1086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Садыкова Г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Қалалық білім бөлімінің тамыз секциясында баяндама оқығаны үшін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“География пәні бойынша оқушылардың функционалдық сауаттылығын қалыптастырудағы тапсырмаларды орындаудың әдіс-тәсілдері” тақырыбындағы облыстық семинарда “География сабағында PIZA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тапсырмаларды орындау арқылы арқылы оқушылардың функционалдық сауаттылығын дамыту” тақырыбында баяндама оқығаны үшін сертификат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«Занимательная география» авторлық бағдарлама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«География пәнінен үлгілік тапсырмалар» әдістемелік көмекші құралының авторы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«География сабағын оқытуда мультимедиялық технологияларды пайдалану әдістемесі» атты әдістемелік құралының авторы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Жалпы білім беретін пәндер бойынша география пәнінен 9-11 сыныптар бойынша  қалалық  кезеңде әділқазылар алқасының мүшесі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Жалпы білім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беретін пәндер бойынша география пәнінен 7-8 сыныптар бойынша  қалалық  кезеңде әділқазылар алқасының мүшесі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2024ж.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2025ж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 ISBN 978-601-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341-501- 14. УДК379 ББҚ 74.262.27 Ж19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  ISBN 978-601-7320-65-2. УДК373 ББҚ 74.267.5 Г31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2025ж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Дауренбекова Ж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“География пәні бойынша оқушылардың функционалдық сауаттылығын қалыптастырудағы тапсырмаларды орындаудың әдіс-тәсілдері” тақырыбындағы облыстық семинарда  8-сыныпқа “Халық санағы” тақырыбында ашық сабақ өткізгені үшін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сертификат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Ауыл мектептерінің оқушылары үшін жалпы білім беретін пәндер бойынша география пәнінен облыстық кезеңде әділқазылар алқасының мүшесі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2025ж</w:t>
            </w: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Рахимбекова З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Қайырқұлова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Райханова А.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Международный вебинар на тему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«Цифровые ресурсы для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интерактивного обучения, интеграция новых технологий в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2024ж.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Қайырқұлова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«ХХІ ғасыр көшбасшысы» зияткерлік сайысының облыстық кезеңінде әділ-қазылар алқасы мұшесі болғаны үшін Қызылорда облыстық білім басқармасынан анықтама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Ерболат 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«Құстардың ғажайып әлемінде» тақырыбында өткізілген қалалық фестивальда әділ қазылар алқасының мүшесі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2025ж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Абдраманова Г.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Ауыл мектептерінің оқушылары үшін жалпы білім беретін пәндер бойынша биология пәнінен облыстық кезеңде әділқазылар алқасының мүшесі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Кузембаева Роза Асылбековн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Участие в онлайн мастер-классе «Русский язык и информационные технологии в образовательном пространстве школы»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10,11.03.2025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Участие в онлайн мастер-классе «Квесты на уроках РЯ как отражение новых методических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тенденций»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20, 22.11.2024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Фазылова Жамила Сарсенбаевна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Республиканская предметная олимпиада (областной тур)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Член жюри, 2022 г.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Фазылова Жамила Сарсенбаевна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Областной конкур «Дарын»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Член жюри, 2023 год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Фазылова Жасила Сарсенбаевна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Обоастная олимпиада для сельских школ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Член ж.ри, 2024 г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Югай С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.В.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Барлығына қолжетімді сапалы білім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»: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үздік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мектепті дамыту траекториялары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» республиканская научно-практическая конференция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28.11.2024 г.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Зеленкова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Светлана Валерьевна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республиканской онлайн-конференции «Ө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rleu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» - 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«Барлығына қолжетімді сапалы білім»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г.</w:t>
            </w:r>
          </w:p>
        </w:tc>
      </w:tr>
      <w:tr w:rsidR="006F1F40">
        <w:trPr>
          <w:trHeight w:val="1086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Мұхтарбаева Г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«Дін мәселелері бойынша білікті мамандар даярлау»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6. Мұғалімдер еңбектерінің  ақпарат беттеріне  жариялану нәтижесі</w:t>
      </w: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sz w:val="21"/>
          <w:szCs w:val="21"/>
          <w:lang w:val="kk-KZ"/>
        </w:rPr>
        <w:t>(</w:t>
      </w:r>
      <w:r>
        <w:rPr>
          <w:rFonts w:ascii="Times New Roman" w:eastAsia="Calibri" w:hAnsi="Times New Roman" w:cs="Times New Roman"/>
          <w:sz w:val="21"/>
          <w:szCs w:val="21"/>
          <w:lang w:val="kk-KZ"/>
        </w:rPr>
        <w:t xml:space="preserve"> Ашық сабақтар, сыныптан тыс жұмыстар, баяндамалар баспа және сайттарда)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W w:w="10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38"/>
        <w:gridCol w:w="2859"/>
        <w:gridCol w:w="3344"/>
        <w:gridCol w:w="2302"/>
      </w:tblGrid>
      <w:tr w:rsidR="006F1F40">
        <w:trPr>
          <w:trHeight w:val="9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№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Мұғалімнің аты -жөні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Жарияланған жұмыстың атауы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Жарияланған жұмыстың орны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(Сайт аты, журнал аты, уақыты, т.б.)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Мерзімі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(2024-2025 оқу жылында)</w:t>
            </w:r>
          </w:p>
        </w:tc>
      </w:tr>
      <w:tr w:rsidR="006F1F40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Мусабаева Гүлжайна Тұрсынбекқызы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Мақала, Диплом «Үздік педагог-2024» -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Педагогтар қоғамы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2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Оналбаева Айгуль Нурхашовна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Сабақ жоспары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Films and TV programmes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Англииский язык в школе , колледже и  ВУЗ-е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 4 (76) 2024 шілде – июль тамыз – август</w:t>
            </w:r>
          </w:p>
        </w:tc>
      </w:tr>
      <w:tr w:rsidR="006F1F40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Оналбаева Айгуль Нурхашовна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Мақала. USE OF STEAM TECHNOLOGIES IN ENGLISH CLASS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Тағылым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республикалық ғылыми-әдістемелік журнал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№01 (132) Қаңтар 2025 жыл</w:t>
            </w:r>
          </w:p>
        </w:tc>
      </w:tr>
      <w:tr w:rsidR="006F1F40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Оналбаева Айгуль Нурхашовна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Сабақ жоспары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Білім мәртебесі республикалық ғылыми-әдістемелік журнал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№31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(24)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қаңтар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жыл</w:t>
            </w:r>
          </w:p>
        </w:tc>
      </w:tr>
      <w:tr w:rsidR="006F1F40">
        <w:trPr>
          <w:trHeight w:val="2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Ысмаиыл Айжан Сер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ікқызы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тілін оқыту- қазіргі заман талабы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1"/>
                <w:szCs w:val="21"/>
                <w:lang w:val="kk-KZ"/>
              </w:rPr>
              <w:t>Жаңартылған білім мазмұны бойынша жасалған әдістемелік оқу құралы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Республикасы «Өрлеу» БҒТП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2024-2025 оқу жылы</w:t>
            </w:r>
          </w:p>
        </w:tc>
      </w:tr>
      <w:tr w:rsidR="006F1F40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Дүзімбетова Бағдагуль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Сабақ жоспары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 The Samruk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Білім Бағы.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республикалық ғылыми-әдістемелік журнал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наурыз</w:t>
            </w:r>
          </w:p>
        </w:tc>
      </w:tr>
      <w:tr w:rsidR="006F1F40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Дүзімбетова Бағдагуль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Сабақ жоспары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My music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Тағылым. республикалық ғылыми-әдістемелік журнал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2024ақпан</w:t>
            </w:r>
          </w:p>
        </w:tc>
      </w:tr>
      <w:tr w:rsidR="006F1F40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Дүзімбетова Бағдагуль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Сабақ жоспары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Use of English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Тағылым.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республикалық ғылыми-әдістемелік журнал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2025ақпан</w:t>
            </w:r>
          </w:p>
        </w:tc>
      </w:tr>
      <w:tr w:rsidR="006F1F4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Байменова Светлана Жахановна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«Ағылшын тілін оқыту-қазіргі заман талабы» авторлық бағдарлама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чебно-методический совет при управлении образования области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30.04.2024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1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Смайлова Эльмира Аманжоловна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Ағылшын тіліндегі фразалық етістіктерді ойын арқылы үйрету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«Білім кені» Республикалық педагогикалық ғылыми-әдістемелік журнал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20.01.2025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2024-2025 оқу жылы 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Смайлова Эльмира Аманжоловна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Unlocking Proficiency in foreign language communication in senior classes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en-US"/>
              </w:rPr>
              <w:t xml:space="preserve">Daryn.Online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2024-2025 оқу жылы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highlight w:val="yellow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Қожахмет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Э.Е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Academic writing literacy in high schools: problems and approaches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en-US"/>
              </w:rPr>
              <w:t>Suleyman Demirel University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 ж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highlight w:val="yellow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Қожахмет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Э.Е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Орта мектеп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оқушыларына академиялық жазуды оқытудағы негізгі қиындықтар мен оларды шешу жолдары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Англия мемлекетінің 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en-US"/>
              </w:rPr>
              <w:t>University of Reading.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 Қорқыт ата атындағы Қызылорда университеті бірлесіп ұйымдастыруымен өткізілген халықаралық ғылыми-практикалық конференция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 ж.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Кемал Гүлжайна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Мақала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«Жырлайды жүрек»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№ (539)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2025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 13 ақпан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Тастаева Толқын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Мақала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тілі сабағында дамыта оқыту технологиясы арқылы оқушылардың шығармашылық қабілеттерін дамыту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Участник международный научной конференции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2024 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Жұмаділова Асима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Ашық сабақ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«Ұстаз тілегі» Тақырыбы: «Сөзжасам. Түбір және қосымша»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2025 15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ақпан 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Әніс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Аида Болатовна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Развитие навыков работы со словарём в начальной школе в условиях цифровой трансформации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Материал международной научной конферении «Акт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уальные проблемы современного психолого-педагогического образования в условиях цифрового пространства: опыт и перспективы»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Кызылорда, КУ имени Коркыт Ата, 22.11.2024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2024-2025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Картакова З.Х.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Төлеген А.К.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Киікбаева Ф.Д.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Начальная школа-основная ступень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системы обучения .Методический сборник.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Алматы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Orleu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kz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ISBN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978-601-7095-11-6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2024 жыл-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158 стр.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Ким Наталья Романовна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«Начальное образование – основа знаний»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Учебно-методическое пособие для учителей начальных классов, 2024 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2023-2024 оқу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жылында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Ким Наталья Романовна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«Планеты Солнечной системы»</w:t>
            </w:r>
          </w:p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Республикалық педагогикалық, ғылыми журналы «Педагогика жанашыры» № 58 (01) наурыз 2023 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2022-2023 оқу жылында</w:t>
            </w:r>
          </w:p>
        </w:tc>
      </w:tr>
      <w:tr w:rsidR="006F1F40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Хасенова А.С.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Проблемалық оқытудың ерекшеліктері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«Білім кені» журналы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Қараша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Хасенова А.С.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Инновациялық технологиялар арқылы танымдық құзыреттіліктерді қалыптастыру мүмкіндіктері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«Білім мәртебесі» журналы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Қаңтар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2025ж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Айпеисова Нурила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Негізгі және туынды зат есім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«Білім мәртебесі» журналы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Сәуір 2025ж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Рахметова Айгуль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«Аққұс туралы аңыз»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«Білім мәртебесі» журналы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Мамыр  2025ж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Тілеуова Нұрсұлу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Ашық сабақ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«Өрлеу» әдістемелік жинақ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 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 сынып математикасының алғашқы ұғымдарын оқып үйренуде практикалық мазмұндағы есептердің орны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Ізденіс жолы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№7,2024ж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«Бастауыш сыныптағы практикаға бағытталған есептерді шешу қабілетін дамыту»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«Цифрлық кеңістік жағдайында заманауыи психологиялық-педагогкалық білім берудіңөзекті мәселелері: тәжірибе және преспективалар» халық аралық ғылыми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конференция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Қараша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, 2024ж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Есім Ғ.М.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Авторлық бағдарлама «Бастауыш сыныптарда функционалдық сауаттылықты және оқушының логикалық ойлау қабілетін дамыту» атты оқу әдістемелік материал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«Жарқын ұстаз» Республикалық ғылыми-әдістемелік журналы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Алматы 2025 ж.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10.02.2025ж.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Есім Ғ.М.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Ашық сабақ «Есептер шығару» математика пәні құндылыққа бағытталған білім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«Әдістемелік жинақ» журналы   «Өрлеу»Біліктілікті арттыру ұлттық орталығы»Акционерлік қоғамы  Қызылорда   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20.04.2025ж.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Д Нурпейсова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КМЖ Жаратылыстану «Дыбыстың бәсеңдеуі» жаратылстану 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Өрлеу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әдістемелік жинақ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2025ж наурыз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Палмахова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Ашық сабақ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“Өрлеу” әдістемелік жинақ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2025ж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Рахова Г.М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Тәуелсіз Қазақстан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«Білім мәртебесі» журналы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Сәуір 2025ж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«Ұлттық қолөнер»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«Білім мәртебесі» журналы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Мамыр  2025ж</w:t>
            </w:r>
          </w:p>
        </w:tc>
      </w:tr>
      <w:tr w:rsidR="006F1F40">
        <w:trPr>
          <w:trHeight w:val="120"/>
        </w:trPr>
        <w:tc>
          <w:tcPr>
            <w:tcW w:w="421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79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Әбішева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Ақерке Сержанқызы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Робототехника бойынша үздік сабақ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«Өрлеу» БАҰ орталығының жинағы 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7.10.2024 жыл</w:t>
            </w:r>
          </w:p>
        </w:tc>
      </w:tr>
      <w:tr w:rsidR="006F1F40">
        <w:trPr>
          <w:trHeight w:val="120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Ержанова Динара Жайлаубаевна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Білім беру жүйесіндегі жаңа бағыт, ол – цифрландыру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«Білім кені» 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Республикалық педагогикалық ғылыми әдістемелік журнал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№20 (желтоқсан) 2024 жыл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– 2025 оқу жылында</w:t>
            </w:r>
          </w:p>
        </w:tc>
      </w:tr>
      <w:tr w:rsidR="006F1F40">
        <w:trPr>
          <w:trHeight w:val="120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Ержанова Динара Жайлаубаевна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Информатиканы оқытудың жаңа әдіс – тәсілдерін информатика сабағында қолдану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«Білім мәртебесі» 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Республикалық педагогикалық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ғылыми әдістемелік журнал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№26 (10) қаңтар 2025 жыл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– 2025 оқу жылында</w:t>
            </w:r>
          </w:p>
        </w:tc>
      </w:tr>
      <w:tr w:rsidR="006F1F40">
        <w:trPr>
          <w:trHeight w:val="120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Ержанова Динара Жайлаубаевна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Ақиқат кестесін құру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«Мақсат»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Халықаралық ғылыми-әдістемелік журнал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№85, 2025 жыл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– 2025 оқу жылында</w:t>
            </w:r>
          </w:p>
        </w:tc>
      </w:tr>
      <w:tr w:rsidR="006F1F40">
        <w:trPr>
          <w:trHeight w:val="120"/>
        </w:trPr>
        <w:tc>
          <w:tcPr>
            <w:tcW w:w="0" w:type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Ержанова Динара Жайлаубаевна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Құжатқа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арналған пароль орнату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«Мақсат»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Халықаралық ғылыми-әдістемелік журнал</w:t>
            </w:r>
          </w:p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№92, 2025 жыл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– 2025 оқу жылында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Махаева Д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 «Математика сабағында оқушылардың білім сапасын жетілдірудің әдіс-тәсілдері»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Хабаршы, ғылыми әдістемелік журнал,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 «Өрлеу», Хабаршы: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№2(80)сәуір-маусым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,2024ж.  2бөлім, 74-76 бб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Махаева Д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«Геймификацияны математика сабағында қолдану ерекшеліктері»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International scientific-educational journal, Ұлы дала ұстазы, Республикалық ғылыми-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lastRenderedPageBreak/>
              <w:t>әдістемелік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 шығарылым,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Ұлы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 дала ұстазы: volume1, </w:t>
            </w:r>
          </w:p>
        </w:tc>
        <w:tc>
          <w:tcPr>
            <w:tcW w:w="0" w:type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lastRenderedPageBreak/>
              <w:t>№02(70), ақпан 2025ж.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Абилдаева Г.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«Математиканың кейбір қолданбалы мәселелері»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«Үздік мұғалім методикасы» Республикалық ғылыми-танымдық педагогикалық журналы                                             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№ 115 қаңтар </w:t>
            </w:r>
          </w:p>
        </w:tc>
        <w:tc>
          <w:tcPr>
            <w:tcW w:w="0" w:type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2025ж №KZ07PY00055581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tabs>
                <w:tab w:val="left" w:pos="240"/>
                <w:tab w:val="center" w:pos="980"/>
              </w:tabs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Абилдаева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Рационал сандардың шектеусіз периодты ондық бөлшек түрде жазылуы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«Тағылым» Республикалық ғылыми-әдістемелік журнал      </w:t>
            </w:r>
          </w:p>
        </w:tc>
        <w:tc>
          <w:tcPr>
            <w:tcW w:w="0" w:type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№ 02(133)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А.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«Математическое моделирование при обучении одаренных детей»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Хабаршы, ғылыми әдістемелік журнал,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 «Өрлеу», Хабаршы: </w:t>
            </w:r>
          </w:p>
        </w:tc>
        <w:tc>
          <w:tcPr>
            <w:tcW w:w="0" w:type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№4(82)2024ж. 102-103бб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А.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«Развитие самостоятельной деятельности учащихся на уроках математики»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«Ұстаз шапағаты» Республикалық педагогикалық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 ғылыми әдістемелік журнал,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0" w:type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№ 10 (64) казан 2024 жыл, 18-19бб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Бахуадин А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«Дарынды балаларды дайындау»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Международный научно практические журнал,  (сертификат) </w:t>
            </w:r>
          </w:p>
        </w:tc>
        <w:tc>
          <w:tcPr>
            <w:tcW w:w="0" w:type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3 ноябрь 2024 ISSN2709-1201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Ерматов Айбол Максатович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"Көркем еңбек пәнін оқытудың әдістемелік негіздері"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әдістемелік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нұсқаулық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""Өрлеу" біліктілікті арттыру ұлттық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орталығы" акционерлік қоғамының филиалы Қызылорда облысы бойынша кәсіби даму институты 15.01.2025ж.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2025 жыл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Алдажаров Теміржан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Бүгінгі ұстаз таңы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Республикалық Ғылыми Әдістемелік Журналы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2024-25 о.ж</w:t>
            </w:r>
          </w:p>
        </w:tc>
      </w:tr>
      <w:tr w:rsidR="006F1F40">
        <w:trPr>
          <w:trHeight w:val="120"/>
        </w:trPr>
        <w:tc>
          <w:tcPr>
            <w:tcW w:w="0" w:type="auto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Шайхутдинова В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«Критеральное оценивание как эффект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ивный инструмент формирований учебной деятельности учащихся на уроке истории»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республикалық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«Ұстаз» шапағаты республикалық ғылыми-әдістемелік журнал.</w:t>
            </w:r>
          </w:p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Алматы. 2024ж</w:t>
            </w:r>
          </w:p>
        </w:tc>
      </w:tr>
    </w:tbl>
    <w:p w:rsidR="006F1F40" w:rsidRDefault="00F07E5A">
      <w:pPr>
        <w:spacing w:line="240" w:lineRule="auto"/>
        <w:rPr>
          <w:rFonts w:ascii="Times New Roman" w:hAnsi="Times New Roman" w:cs="Times New Roman"/>
          <w:b/>
          <w:color w:val="00206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2060"/>
          <w:sz w:val="21"/>
          <w:szCs w:val="21"/>
          <w:lang w:val="kk-KZ"/>
        </w:rPr>
        <w:t>Әдістемелік</w:t>
      </w:r>
      <w:r>
        <w:rPr>
          <w:rFonts w:ascii="Times New Roman" w:hAnsi="Times New Roman" w:cs="Times New Roman"/>
          <w:b/>
          <w:color w:val="002060"/>
          <w:sz w:val="21"/>
          <w:szCs w:val="21"/>
          <w:lang w:val="kk-KZ"/>
        </w:rPr>
        <w:t xml:space="preserve">-авторлық құралдың шығуы </w:t>
      </w: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001"/>
        <w:gridCol w:w="2835"/>
        <w:gridCol w:w="3543"/>
        <w:gridCol w:w="1448"/>
      </w:tblGrid>
      <w:tr w:rsidR="006F1F40">
        <w:trPr>
          <w:trHeight w:val="56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  <w:t>р/с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  <w:t xml:space="preserve">Мұғалімнің 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  <w:t>аты- жөні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  <w:lang w:val="kk-KZ"/>
              </w:rPr>
              <w:t xml:space="preserve">Атауы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  <w:t>Баспа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24"/>
                <w:sz w:val="21"/>
                <w:szCs w:val="21"/>
                <w:lang w:val="kk-KZ"/>
              </w:rPr>
              <w:t>Уақыты</w:t>
            </w:r>
          </w:p>
        </w:tc>
      </w:tr>
      <w:tr w:rsidR="006F1F40">
        <w:trPr>
          <w:trHeight w:val="427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F40" w:rsidRDefault="00F07E5A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  <w:t>1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Досымова К., Сәрсенбай 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val="kk-KZ"/>
              </w:rPr>
              <w:t xml:space="preserve">«Жаңартылған білім беру мазмұнында информатика пәнін оқытудың әдіс-тәсілдері» 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«Өрлеу» БАҰ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2024 ж</w:t>
            </w:r>
          </w:p>
          <w:p w:rsidR="006F1F40" w:rsidRDefault="006F1F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  <w:t>1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Абилдаева Г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«Сызықты алгебра элементтері»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 10 сынып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Алматы: «Білім шуағы»  республикалық ғылым мен білімді қолдау орталығы,  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                                 ISBN 978-601-341-501-11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2025ж </w:t>
            </w:r>
          </w:p>
          <w:p w:rsidR="006F1F40" w:rsidRDefault="006F1F4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  <w:bookmarkStart w:id="0" w:name="_GoBack"/>
            <w:bookmarkEnd w:id="0"/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Бахуадин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«Физикадан шешімі күрделі есептерді шешу әдістері», 10 сынып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«Өрлеу» БАҰОАҚ филиалы, </w:t>
            </w:r>
          </w:p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ISBN 978-601-09-9158-8</w:t>
            </w:r>
          </w:p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УДК 371.214           ББК 74.202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2025 жыл.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Шайхутдинова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Авторлық бағдарлама</w:t>
            </w:r>
          </w:p>
          <w:p w:rsidR="006F1F40" w:rsidRDefault="00F07E5A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Логические задачи»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 xml:space="preserve">Кызылорда 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«Өрлеу»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БАҰО АҚ филиалы</w:t>
            </w:r>
          </w:p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ISBN 847-046-7-15-7-862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1"/>
                <w:szCs w:val="21"/>
                <w:lang w:val="kk-KZ"/>
              </w:rPr>
              <w:t>2025ж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Садыкова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«Қазақстандық Арал өңірінің суармалы жерлерінің қазіргі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жағдайы»мақала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«Активные формы обучения учащихся на уроках географии в формате проблемного и развивающего обучения» атты мақала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 xml:space="preserve">Халықаралық конференцияcында ISBN 978-601-276-399-9. UDS 001.18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LBC 72. E91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Қазақстан ұстазы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журналы №03 (135)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наурыз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2024ж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Дауренбекова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ind w:firstLine="708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География сабақтарында оқушылардың картографиялық сауаттылықтарын цифрлық технологиялар арқылы қалыптастыру әдістемесі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» 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>тақырыбында мақала жарияланды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6F1F40" w:rsidRDefault="006F1F40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Педагогика ғылымдарыны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кандидаты, доцент Манат Кеңес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қызы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 xml:space="preserve"> Жайлауованы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60 жылдығына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«Цифрлы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 xml:space="preserve"> ке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>ңістік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жағдайында заманауи психологиялы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-педагогикалық б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>ілім беруді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өзект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>і 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әселелер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атты халы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>қаралық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 w:eastAsia="kk-KZ"/>
              </w:rPr>
              <w:t xml:space="preserve"> ғылыми-практикалық конференцияда </w:t>
            </w:r>
            <w:r>
              <w:rPr>
                <w:rStyle w:val="ezkurwreuab5ozgtqnkl"/>
                <w:rFonts w:ascii="Times New Roman" w:hAnsi="Times New Roman" w:cs="Times New Roman"/>
                <w:sz w:val="21"/>
                <w:szCs w:val="21"/>
                <w:lang w:val="kk-KZ"/>
              </w:rPr>
              <w:t>415-418б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2024ж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Қайырқұлова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«Орта мектеп химия курсындағы химиялық реакциялардың жүру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заңдылықтары бөліміне жасалған электрондық оқыту платформасының білім берудегі рөлі»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Республикалық ғылыми-әдістемелік шығарылым «Ұлы дала ұстазы»  журналы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2024ж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Кузембаева Роза Асылбековн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Статья «Быть учителем – большая ответственность»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«Педагогикалық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ізденіс»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(Кызылординский областной учебный центр (методический кабинет)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№1-2, стр. 152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Югай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Статья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«Диалоговое обучениена уроках русского языка и литературы как способ решения проблем качественного образования»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Республиканское научно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-методическое педагогическое издание «Б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ілім әлемі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1 (144), стр.79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Мергалиева Нургуль Сериковна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Республиканское научно-методическое педагогическое издание «Б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ілім әлемі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3 (135), стр.79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Жарқымбаева  Анар Серікқызы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Брейн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инг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Люби и знай  великий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русский язык»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Республиканский  научно-методический журнал 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AQNIET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21.01.2025 </w:t>
            </w:r>
          </w:p>
        </w:tc>
      </w:tr>
      <w:tr w:rsidR="006F1F40" w:rsidTr="00D31D9A">
        <w:trPr>
          <w:trHeight w:val="4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ind w:left="576" w:hanging="403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Зеленкова Светлана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Республиканский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научно-методический  журнал 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Білім әлемі»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Статья «Функциональная грамотность на уроках русского языка и литературы»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№01 (144),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қантар 2025 ж., стр. 75-78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i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7. Оқушылардың пәндік олимпиадаларға қатысуы </w:t>
      </w:r>
      <w:r>
        <w:rPr>
          <w:rFonts w:ascii="Times New Roman" w:eastAsia="Calibri" w:hAnsi="Times New Roman" w:cs="Times New Roman"/>
          <w:i/>
          <w:sz w:val="21"/>
          <w:szCs w:val="21"/>
          <w:lang w:val="kk-KZ"/>
        </w:rPr>
        <w:t>(барып қатысқаны)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"/>
        <w:gridCol w:w="2116"/>
        <w:gridCol w:w="2693"/>
        <w:gridCol w:w="850"/>
        <w:gridCol w:w="1115"/>
        <w:gridCol w:w="19"/>
      </w:tblGrid>
      <w:tr w:rsidR="006F1F40">
        <w:trPr>
          <w:gridAfter w:val="1"/>
          <w:wAfter w:w="19" w:type="dxa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Пәні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Оқушының аты-жөні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Мұғалімнің аты-жөні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Сынып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Орын</w:t>
            </w:r>
          </w:p>
        </w:tc>
      </w:tr>
      <w:tr w:rsidR="006F1F40">
        <w:trPr>
          <w:gridAfter w:val="1"/>
          <w:wAfter w:w="19" w:type="dxa"/>
          <w:trHeight w:val="34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Қалалық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 кезең  7-11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gridAfter w:val="1"/>
          <w:wAfter w:w="19" w:type="dxa"/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1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127" w:type="dxa"/>
            <w:gridSpan w:val="2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Мақсатқызы Айсұлу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Ауелбекова Асель</w:t>
            </w:r>
          </w:p>
        </w:tc>
        <w:tc>
          <w:tcPr>
            <w:tcW w:w="85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111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Тұрғанбек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Ақерке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Абдрасилова Эльвира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Кравчук Злата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Ауелбекова Асель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Әнтай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Каусар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Гуржий Даниил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Алматаева Акбота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Кан Марина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Кокилова Роза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Мададова Айлин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Мұхашова Рита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Қалабай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Мерей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Ақкүміс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Табылда Мереке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Ақбергенова Жанар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Цай Диана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Балманова Ақерке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5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Ақсұлтан Нұрдана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Беркінбай Салтанат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ІІІ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Зұлхарнай Жания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Әбішева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А.С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Жаңбырбай Ғалымбек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Жанбосынова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8-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Югай Елизавета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Шайхутдинова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7 -Г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Панов Даниил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Изтелеуова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11 -В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Мұрат Мерей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Жусупова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tabs>
                <w:tab w:val="left" w:pos="225"/>
                <w:tab w:val="left" w:pos="270"/>
                <w:tab w:val="left" w:pos="300"/>
                <w:tab w:val="center" w:pos="1238"/>
              </w:tabs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Еремкин Кирилл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tabs>
                <w:tab w:val="left" w:pos="495"/>
                <w:tab w:val="left" w:pos="525"/>
                <w:tab w:val="center" w:pos="1168"/>
              </w:tabs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Сағатова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7- 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ind w:left="2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Физика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Қозыбақова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Гүлназым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Рахымжанова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9-Б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Серікбай Каусар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Райханова Азиза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Ұлықпан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Азамат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Дауренбекова 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Ким Ольга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Рахимбекова З.Т.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Уполходжаева Сабина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Рахимбекова З.Т.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Ли Анастасия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Садыкова Г. 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ind w:left="2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Бурибаева Іңкәр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Ахмедова 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Искендиров Айат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Ахмедова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Русский язык и литература в классах с русским языком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Белоусова Ангелина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Кузембаева Роза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Асылбековна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 РО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Русский язык и литература в классах с казахским языком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Султанова Юлдуз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Югай Светлана Васильевна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 к/о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Алгыс хат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Русский язык и литература в классах с русским языком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Викторова Елизавета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Фазылова Ж.С.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 место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Русский язык и литература в классах с казахским языком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Колганат Кунсулу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Фазылова Ж.С.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Алгыс хат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Русский язык и литература в классах с русским языком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Абдуллина Амина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Зеленкова  Т. 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Русский язык и литература в классах с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нерусским языком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Сәкенұлы Жігер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Зеленкова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Светлана Валерьевна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 КО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lastRenderedPageBreak/>
              <w:t>III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тарихы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Өмірбек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Адиля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Өмірбек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Қайсар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тарихы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Нұрманов Қыдырәлі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Алтын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тарихы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Абуталып Нұрас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Мұхтарбаева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Гүлшат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Қазақстан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тарихы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Бахытбекова Ақжан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Аблаев 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</w:tr>
      <w:tr w:rsidR="006F1F40">
        <w:trPr>
          <w:gridAfter w:val="1"/>
          <w:wAfter w:w="19" w:type="dxa"/>
          <w:trHeight w:val="6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Құқық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негіздері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Алекбар Аяна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Тажмағанбетов Бақытжан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</w:tr>
      <w:tr w:rsidR="006F1F40">
        <w:trPr>
          <w:gridAfter w:val="1"/>
          <w:wAfter w:w="19" w:type="dxa"/>
          <w:trHeight w:val="19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Облыстық кезең  9-11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kern w:val="24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kern w:val="24"/>
                <w:sz w:val="21"/>
                <w:szCs w:val="21"/>
                <w:lang w:val="kk-KZ"/>
              </w:rPr>
            </w:pPr>
          </w:p>
        </w:tc>
      </w:tr>
      <w:tr w:rsidR="006F1F40">
        <w:trPr>
          <w:gridAfter w:val="1"/>
          <w:wAfter w:w="19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ind w:left="2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Мададова Айлин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Мұхашова Рита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</w:t>
            </w:r>
          </w:p>
        </w:tc>
      </w:tr>
      <w:tr w:rsidR="006F1F40">
        <w:trPr>
          <w:gridAfter w:val="1"/>
          <w:wAfter w:w="19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ind w:left="2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Русский язык и литература в классах с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русским языком 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Абдуллина Амина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Зеленкова  Т.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4"/>
                <w:sz w:val="21"/>
                <w:szCs w:val="21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6F1F40">
        <w:trPr>
          <w:gridAfter w:val="1"/>
          <w:wAfter w:w="19" w:type="dxa"/>
        </w:trPr>
        <w:tc>
          <w:tcPr>
            <w:tcW w:w="2943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Пәні</w:t>
            </w:r>
          </w:p>
        </w:tc>
        <w:tc>
          <w:tcPr>
            <w:tcW w:w="2127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Оқушының аты-жөні</w:t>
            </w:r>
          </w:p>
        </w:tc>
        <w:tc>
          <w:tcPr>
            <w:tcW w:w="2693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Мұғалімнің аты-жөні</w:t>
            </w:r>
          </w:p>
        </w:tc>
        <w:tc>
          <w:tcPr>
            <w:tcW w:w="850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Сынып</w:t>
            </w:r>
          </w:p>
        </w:tc>
        <w:tc>
          <w:tcPr>
            <w:tcW w:w="1115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Орын</w:t>
            </w:r>
          </w:p>
        </w:tc>
      </w:tr>
      <w:tr w:rsidR="006F1F40">
        <w:trPr>
          <w:gridAfter w:val="1"/>
          <w:wAfter w:w="19" w:type="dxa"/>
          <w:trHeight w:val="346"/>
        </w:trPr>
        <w:tc>
          <w:tcPr>
            <w:tcW w:w="2943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Қалалық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 кезең  5-6</w:t>
            </w:r>
          </w:p>
        </w:tc>
        <w:tc>
          <w:tcPr>
            <w:tcW w:w="2127" w:type="dxa"/>
            <w:gridSpan w:val="2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850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390"/>
        </w:trPr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20" w:type="dxa"/>
            <w:gridSpan w:val="2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116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Амиргали Ансар</w:t>
            </w:r>
          </w:p>
        </w:tc>
        <w:tc>
          <w:tcPr>
            <w:tcW w:w="2693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Смайлова Эльмира</w:t>
            </w:r>
          </w:p>
        </w:tc>
        <w:tc>
          <w:tcPr>
            <w:tcW w:w="850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134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c>
          <w:tcPr>
            <w:tcW w:w="534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2420" w:type="dxa"/>
            <w:gridSpan w:val="2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</w:t>
            </w:r>
          </w:p>
        </w:tc>
        <w:tc>
          <w:tcPr>
            <w:tcW w:w="2116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Данишпан Айлин </w:t>
            </w:r>
          </w:p>
        </w:tc>
        <w:tc>
          <w:tcPr>
            <w:tcW w:w="2693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Сейтсұлтан Жазира </w:t>
            </w:r>
          </w:p>
        </w:tc>
        <w:tc>
          <w:tcPr>
            <w:tcW w:w="850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c>
          <w:tcPr>
            <w:tcW w:w="534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2409" w:type="dxa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</w:t>
            </w:r>
          </w:p>
        </w:tc>
        <w:tc>
          <w:tcPr>
            <w:tcW w:w="2127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Нұрманова Еркеназ </w:t>
            </w:r>
          </w:p>
        </w:tc>
        <w:tc>
          <w:tcPr>
            <w:tcW w:w="2693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Ақкүміс </w:t>
            </w:r>
          </w:p>
        </w:tc>
        <w:tc>
          <w:tcPr>
            <w:tcW w:w="850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c>
          <w:tcPr>
            <w:tcW w:w="534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2409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</w:t>
            </w:r>
          </w:p>
        </w:tc>
        <w:tc>
          <w:tcPr>
            <w:tcW w:w="2127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Цай Диана </w:t>
            </w:r>
          </w:p>
        </w:tc>
        <w:tc>
          <w:tcPr>
            <w:tcW w:w="2693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Балманова Ақерке </w:t>
            </w:r>
          </w:p>
        </w:tc>
        <w:tc>
          <w:tcPr>
            <w:tcW w:w="850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</w:t>
            </w:r>
          </w:p>
        </w:tc>
      </w:tr>
      <w:tr w:rsidR="006F1F40"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Математика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Құдайберген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Даниал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Махаева Д.</w:t>
            </w:r>
          </w:p>
        </w:tc>
        <w:tc>
          <w:tcPr>
            <w:tcW w:w="850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5-Б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6F1F40"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жаратылыстану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Салимова Айша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Ербюолат А.</w:t>
            </w:r>
          </w:p>
        </w:tc>
        <w:tc>
          <w:tcPr>
            <w:tcW w:w="850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</w:tr>
      <w:tr w:rsidR="006F1F40"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Русския язык и литература в классах с русским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языком обучения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Насибуллин Камиль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Югай Светлана васильевна</w:t>
            </w:r>
          </w:p>
        </w:tc>
        <w:tc>
          <w:tcPr>
            <w:tcW w:w="850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6F1F40"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160" w:line="240" w:lineRule="auto"/>
              <w:ind w:left="1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Русския язык и литература в классах с русским языком обучения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Абдуллина Дина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Зеленкова  Т. И.</w:t>
            </w:r>
          </w:p>
        </w:tc>
        <w:tc>
          <w:tcPr>
            <w:tcW w:w="850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 РО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6F1F40"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Қалалық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 кезең  5-6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Аманкелді Айару</w:t>
            </w:r>
          </w:p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Зеленкова </w:t>
            </w:r>
          </w:p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Светлана Валерьевна</w:t>
            </w:r>
          </w:p>
        </w:tc>
        <w:tc>
          <w:tcPr>
            <w:tcW w:w="850" w:type="dxa"/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 КО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</w:tbl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br w:type="textWrapping" w:clear="all"/>
      </w: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i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7. Оқушылардың пәндік олимпиадаларға қатысуы </w:t>
      </w:r>
      <w:r>
        <w:rPr>
          <w:rFonts w:ascii="Times New Roman" w:eastAsia="Calibri" w:hAnsi="Times New Roman" w:cs="Times New Roman"/>
          <w:i/>
          <w:sz w:val="21"/>
          <w:szCs w:val="21"/>
          <w:lang w:val="kk-KZ"/>
        </w:rPr>
        <w:t>(бастауыш)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674"/>
        <w:gridCol w:w="1012"/>
        <w:gridCol w:w="1256"/>
      </w:tblGrid>
      <w:tr w:rsidR="006F1F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</w:rPr>
              <w:t>Пәні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</w:rPr>
              <w:t>Оқушыныңаты-жөні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</w:rPr>
              <w:t>Мұғалімнің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</w:rPr>
              <w:t>аты-жөні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</w:rPr>
              <w:t>Сынып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1"/>
                <w:szCs w:val="21"/>
              </w:rPr>
              <w:t>Орын</w:t>
            </w:r>
          </w:p>
        </w:tc>
      </w:tr>
      <w:tr w:rsidR="006F1F40">
        <w:trPr>
          <w:trHeight w:val="3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Жанадилов Азиз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Канатбаева Анеш Аббазовна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trHeight w:val="3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Конкурсс выразительного чтения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Абдырахманов Дархан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Канатбаева Анеш Аббазовна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Алгыс хат</w:t>
            </w:r>
          </w:p>
        </w:tc>
      </w:tr>
      <w:tr w:rsidR="006F1F40">
        <w:trPr>
          <w:trHeight w:val="3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lastRenderedPageBreak/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Медведев Марк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Хан Елена Леонидовна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</w:tr>
      <w:tr w:rsidR="006F1F40">
        <w:trPr>
          <w:trHeight w:val="3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Медведев Марк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Хан Елена Леонидовна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trHeight w:val="3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en-US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i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7. Оқушылардың Ұлттық мектеп лигасына қатысуы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91"/>
        <w:gridCol w:w="1719"/>
        <w:gridCol w:w="2552"/>
        <w:gridCol w:w="1277"/>
        <w:gridCol w:w="1823"/>
        <w:gridCol w:w="19"/>
      </w:tblGrid>
      <w:tr w:rsidR="006F1F40">
        <w:trPr>
          <w:gridAfter w:val="1"/>
          <w:wAfter w:w="19" w:type="dxa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  <w:lang w:val="kk-KZ"/>
              </w:rPr>
              <w:t>Спорт түрі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  <w:lang w:val="kk-KZ"/>
              </w:rPr>
              <w:t>Оқушы 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Мұғалімнің аты-жөні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Сынып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1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Орын</w:t>
            </w:r>
          </w:p>
        </w:tc>
      </w:tr>
      <w:tr w:rsidR="006F1F40">
        <w:trPr>
          <w:gridAfter w:val="1"/>
          <w:wAfter w:w="19" w:type="dxa"/>
          <w:trHeight w:val="347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Қалалық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 кезең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gridAfter w:val="1"/>
          <w:wAfter w:w="19" w:type="dxa"/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Бес асық</w:t>
            </w:r>
          </w:p>
        </w:tc>
        <w:tc>
          <w:tcPr>
            <w:tcW w:w="171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3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Есендікова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Үміт</w:t>
            </w:r>
          </w:p>
        </w:tc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7-8</w:t>
            </w:r>
          </w:p>
        </w:tc>
        <w:tc>
          <w:tcPr>
            <w:tcW w:w="182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Шахмат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Маханов Ерболат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5-6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теннисі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Меңлесбайұлы Шынболат</w:t>
            </w:r>
          </w:p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Байкете Өміржан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5-6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</w:tr>
      <w:tr w:rsidR="006F1F40">
        <w:trPr>
          <w:gridAfter w:val="1"/>
          <w:wAfter w:w="19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Футбол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Абдулдаев Наги </w:t>
            </w:r>
          </w:p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Жұмабаев Қанат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9-11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gridAfter w:val="1"/>
          <w:wAfter w:w="19" w:type="dxa"/>
          <w:trHeight w:val="190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Облыстық кезең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kern w:val="24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kern w:val="24"/>
                <w:sz w:val="21"/>
                <w:szCs w:val="21"/>
                <w:lang w:val="kk-KZ"/>
              </w:rPr>
            </w:pPr>
          </w:p>
        </w:tc>
      </w:tr>
      <w:tr w:rsidR="006F1F40">
        <w:trPr>
          <w:gridAfter w:val="1"/>
          <w:wAfter w:w="19" w:type="dxa"/>
        </w:trPr>
        <w:tc>
          <w:tcPr>
            <w:tcW w:w="2925" w:type="dxa"/>
            <w:gridSpan w:val="2"/>
          </w:tcPr>
          <w:p w:rsidR="006F1F40" w:rsidRDefault="00F07E5A">
            <w:pPr>
              <w:tabs>
                <w:tab w:val="left" w:pos="1665"/>
              </w:tabs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  <w:lang w:val="kk-KZ"/>
              </w:rPr>
              <w:t>Спорт  түрі</w:t>
            </w:r>
          </w:p>
        </w:tc>
        <w:tc>
          <w:tcPr>
            <w:tcW w:w="1719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  <w:lang w:val="kk-KZ"/>
              </w:rPr>
              <w:t>Оқушы саны</w:t>
            </w:r>
          </w:p>
        </w:tc>
        <w:tc>
          <w:tcPr>
            <w:tcW w:w="2552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Мұғалімнің аты-жөні</w:t>
            </w:r>
          </w:p>
        </w:tc>
        <w:tc>
          <w:tcPr>
            <w:tcW w:w="1277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Сынып</w:t>
            </w:r>
          </w:p>
        </w:tc>
        <w:tc>
          <w:tcPr>
            <w:tcW w:w="1823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Орын</w:t>
            </w:r>
          </w:p>
        </w:tc>
      </w:tr>
      <w:tr w:rsidR="006F1F40">
        <w:trPr>
          <w:gridAfter w:val="1"/>
          <w:wAfter w:w="19" w:type="dxa"/>
          <w:trHeight w:val="346"/>
        </w:trPr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1" w:type="dxa"/>
            <w:shd w:val="clear" w:color="auto" w:fill="auto"/>
          </w:tcPr>
          <w:p w:rsidR="006F1F40" w:rsidRDefault="00F07E5A">
            <w:pPr>
              <w:tabs>
                <w:tab w:val="left" w:pos="524"/>
              </w:tabs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ab/>
              <w:t xml:space="preserve">Бес асық </w:t>
            </w:r>
          </w:p>
        </w:tc>
        <w:tc>
          <w:tcPr>
            <w:tcW w:w="1719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Есендікова Үміт </w:t>
            </w:r>
          </w:p>
        </w:tc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7-8</w:t>
            </w:r>
          </w:p>
        </w:tc>
        <w:tc>
          <w:tcPr>
            <w:tcW w:w="1823" w:type="dxa"/>
            <w:shd w:val="clear" w:color="auto" w:fill="auto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6F1F40">
        <w:trPr>
          <w:gridAfter w:val="1"/>
          <w:wAfter w:w="19" w:type="dxa"/>
          <w:trHeight w:val="346"/>
        </w:trPr>
        <w:tc>
          <w:tcPr>
            <w:tcW w:w="534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91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теннисі </w:t>
            </w:r>
          </w:p>
        </w:tc>
        <w:tc>
          <w:tcPr>
            <w:tcW w:w="171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Меңлесбайұлы Ш</w:t>
            </w:r>
          </w:p>
        </w:tc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5-6</w:t>
            </w:r>
          </w:p>
        </w:tc>
        <w:tc>
          <w:tcPr>
            <w:tcW w:w="182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6F1F40">
        <w:trPr>
          <w:trHeight w:val="346"/>
        </w:trPr>
        <w:tc>
          <w:tcPr>
            <w:tcW w:w="2925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Республикалық кезең</w:t>
            </w:r>
          </w:p>
        </w:tc>
        <w:tc>
          <w:tcPr>
            <w:tcW w:w="1719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7" w:type="dxa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842" w:type="dxa"/>
            <w:gridSpan w:val="2"/>
          </w:tcPr>
          <w:p w:rsidR="006F1F40" w:rsidRDefault="006F1F40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346"/>
        </w:trPr>
        <w:tc>
          <w:tcPr>
            <w:tcW w:w="2925" w:type="dxa"/>
            <w:gridSpan w:val="2"/>
          </w:tcPr>
          <w:p w:rsidR="006F1F40" w:rsidRDefault="00F07E5A">
            <w:pPr>
              <w:tabs>
                <w:tab w:val="left" w:pos="1665"/>
              </w:tabs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  <w:lang w:val="kk-KZ"/>
              </w:rPr>
              <w:t>Спорт  түрі</w:t>
            </w:r>
          </w:p>
        </w:tc>
        <w:tc>
          <w:tcPr>
            <w:tcW w:w="1719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  <w:lang w:val="kk-KZ"/>
              </w:rPr>
              <w:t>Оқушы саны</w:t>
            </w:r>
          </w:p>
        </w:tc>
        <w:tc>
          <w:tcPr>
            <w:tcW w:w="2552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Мұғалімнің аты-жөні</w:t>
            </w:r>
          </w:p>
        </w:tc>
        <w:tc>
          <w:tcPr>
            <w:tcW w:w="1277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Сынып</w:t>
            </w:r>
          </w:p>
        </w:tc>
        <w:tc>
          <w:tcPr>
            <w:tcW w:w="1842" w:type="dxa"/>
            <w:gridSpan w:val="2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1"/>
                <w:szCs w:val="21"/>
              </w:rPr>
              <w:t>Орын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pStyle w:val="af0"/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"Дарын" республикалық ғылыми-практикалық орталығының ұйымдастыруымен 5-9 сынып оқушылары арасында өткізілген</w:t>
      </w:r>
    </w:p>
    <w:p w:rsidR="006F1F40" w:rsidRDefault="00F07E5A">
      <w:pPr>
        <w:pStyle w:val="af0"/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>ТАРИХ АТА республикалық олимпиадасы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W w:w="106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473"/>
        <w:gridCol w:w="917"/>
        <w:gridCol w:w="3255"/>
        <w:gridCol w:w="1075"/>
        <w:gridCol w:w="1210"/>
        <w:gridCol w:w="1881"/>
      </w:tblGrid>
      <w:tr w:rsidR="006F1F40">
        <w:trPr>
          <w:trHeight w:val="496"/>
        </w:trPr>
        <w:tc>
          <w:tcPr>
            <w:tcW w:w="807" w:type="dxa"/>
          </w:tcPr>
          <w:p w:rsidR="006F1F40" w:rsidRDefault="00F07E5A">
            <w:pPr>
              <w:spacing w:after="0" w:line="240" w:lineRule="auto"/>
              <w:ind w:left="-46" w:firstLine="46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Пән бірлес-тігі</w:t>
            </w:r>
          </w:p>
        </w:tc>
        <w:tc>
          <w:tcPr>
            <w:tcW w:w="1473" w:type="dxa"/>
          </w:tcPr>
          <w:p w:rsidR="006F1F40" w:rsidRDefault="00F07E5A">
            <w:pPr>
              <w:spacing w:after="0" w:line="240" w:lineRule="auto"/>
              <w:ind w:left="2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Сайыстардың атауы</w:t>
            </w:r>
          </w:p>
        </w:tc>
        <w:tc>
          <w:tcPr>
            <w:tcW w:w="91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Сайыстың түрі</w:t>
            </w:r>
          </w:p>
        </w:tc>
        <w:tc>
          <w:tcPr>
            <w:tcW w:w="325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Оқушылырдың аты-жөні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(жеңімпаздар,  жүлдегерлер)</w:t>
            </w:r>
          </w:p>
        </w:tc>
        <w:tc>
          <w:tcPr>
            <w:tcW w:w="107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Сыныбы</w:t>
            </w:r>
          </w:p>
        </w:tc>
        <w:tc>
          <w:tcPr>
            <w:tcW w:w="121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Жетістігі</w:t>
            </w:r>
          </w:p>
        </w:tc>
        <w:tc>
          <w:tcPr>
            <w:tcW w:w="1881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Мұғалімнің аты-жөні</w:t>
            </w:r>
          </w:p>
        </w:tc>
      </w:tr>
      <w:tr w:rsidR="006F1F40">
        <w:trPr>
          <w:trHeight w:val="372"/>
        </w:trPr>
        <w:tc>
          <w:tcPr>
            <w:tcW w:w="3197" w:type="dxa"/>
            <w:gridSpan w:val="3"/>
            <w:vMerge w:val="restart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тарих</w:t>
            </w: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«Тарих ата » зияткерлік олимпиада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онлайн</w:t>
            </w: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Тәуекел Раяна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Тажмағанбетов Б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Болатбек Анель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Тажмағанбетов Б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Жанайұлы Дамир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Кемел Көркем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Жаңбырбай Ғалымбек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Ысқақов Елжас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Болатбек Амина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Саруар Гулфайруз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Нұрманова Еркеназ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Кеңесбай Айкөркем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Ерболат Аяулым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Мұхтар Әділет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Аргынгазиева Айзия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Тәуекел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Гүлсезім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Қозбақова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Ұлдана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Есенбек Нұрдаулет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Саруар Іңкар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Серік Жәния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Данышпан Айлин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Алдоңғар Айзия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Нұрсұлтанқызы Каусар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Сәрсенбай Бексұлтан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Исмаилова Адия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Сұлтан Әлиасқар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Сәкенұлы Жігер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Несіпбай Каусар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Ахметова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Сағындықов Елнұр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Төлепберген Бибінұр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Кемел Ақерке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Қуатбай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Нұрасыл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В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Ахметова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Алдамжар Ақнұр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Аблаев Б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Нұржан Нұрислам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Аблаев Б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Кажданбек Арсен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Аблаев Б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Оспанов Данабек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Өмірбек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Әмірхан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Айару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А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Өмірбек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Жалғас Алиша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Толқынбек Нұрзат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Аббас Ерасыл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Жаңабай Мұхамеджан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Берікова Жансая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 Ә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Әкпар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Абай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Барақбай Ризат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Бұланбай Айару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Айдарбек Ұлан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7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Әбілхан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Айзере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Д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Кемел Көркем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Б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Қойшыбаева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Куандык Саид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В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Кан Альбина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В</w:t>
            </w:r>
          </w:p>
        </w:tc>
      </w:tr>
      <w:tr w:rsidR="006F1F40">
        <w:trPr>
          <w:trHeight w:val="305"/>
        </w:trPr>
        <w:tc>
          <w:tcPr>
            <w:tcW w:w="3197" w:type="dxa"/>
            <w:gridSpan w:val="3"/>
            <w:vMerge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Калинина Злата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В</w:t>
            </w:r>
          </w:p>
        </w:tc>
      </w:tr>
      <w:tr w:rsidR="006F1F40">
        <w:trPr>
          <w:trHeight w:val="311"/>
        </w:trPr>
        <w:tc>
          <w:tcPr>
            <w:tcW w:w="3197" w:type="dxa"/>
            <w:gridSpan w:val="3"/>
          </w:tcPr>
          <w:p w:rsidR="006F1F40" w:rsidRDefault="006F1F40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55" w:type="dxa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Гатиятуллин Айрат</w:t>
            </w:r>
          </w:p>
        </w:tc>
        <w:tc>
          <w:tcPr>
            <w:tcW w:w="10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210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188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Шайхутдинова В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9.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Оқушылардың ғылыми жобаға қатысуы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W w:w="108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83"/>
        <w:gridCol w:w="2268"/>
        <w:gridCol w:w="1134"/>
        <w:gridCol w:w="1134"/>
        <w:gridCol w:w="2126"/>
      </w:tblGrid>
      <w:tr w:rsidR="006F1F40"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Пән бірлестігі</w:t>
            </w:r>
          </w:p>
        </w:tc>
        <w:tc>
          <w:tcPr>
            <w:tcW w:w="288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Сайыстардың атауы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Оқушылырдың аты-жөні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(жеңімпаздар,  жүлдегерлер)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Сыныбы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Жетістігі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Мұғалімнің аты-жөні</w:t>
            </w:r>
          </w:p>
        </w:tc>
      </w:tr>
      <w:tr w:rsidR="006F1F40">
        <w:trPr>
          <w:trHeight w:val="345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Ағылшын тілі</w:t>
            </w: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«Зерде» ғылыми жобалар байқауының қалалық кезеңі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Нысанбаева Диляра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 сынып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Қожахмет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Э.Е</w:t>
            </w:r>
          </w:p>
        </w:tc>
      </w:tr>
      <w:tr w:rsidR="006F1F40">
        <w:trPr>
          <w:trHeight w:val="206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Технология</w:t>
            </w: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 xml:space="preserve">2-7 сынып оқушыларының </w:t>
            </w: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>зерттеу жобалары мен шығармашылық жұмыстары  “Зерде“ республикалық конкурсының қалалық кезеңі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Максина Елзавета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  <w:t>Достаева Галина Саимовна</w:t>
            </w: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 xml:space="preserve"> </w:t>
            </w:r>
          </w:p>
        </w:tc>
      </w:tr>
      <w:tr w:rsidR="006F1F40">
        <w:trPr>
          <w:trHeight w:val="357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Медицина</w:t>
            </w: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 xml:space="preserve">Республикалық «Білім шуағы» мектеп оқушылары және колледж студенттері арасында өткізілген «Жас зерттеуші академиясы»  атты ғалыми жобалар байқауына </w:t>
            </w: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  <w:t>« Пейте дети молоко - будете здоровы»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Медведев Марк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  <w:t>Хан Елена Леонидовна</w:t>
            </w:r>
          </w:p>
        </w:tc>
      </w:tr>
      <w:tr w:rsidR="006F1F40">
        <w:trPr>
          <w:trHeight w:val="342"/>
        </w:trPr>
        <w:tc>
          <w:tcPr>
            <w:tcW w:w="127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«Жас ғалым – 2025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республикалық ғылыми жобалар байқауының материалдар жинағы, «Семь чудес света»</w:t>
            </w:r>
          </w:p>
        </w:tc>
        <w:tc>
          <w:tcPr>
            <w:tcW w:w="2268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Ербол Аяна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12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Ким Наталья Романовна</w:t>
            </w:r>
          </w:p>
        </w:tc>
      </w:tr>
      <w:tr w:rsidR="006F1F40">
        <w:trPr>
          <w:trHeight w:val="210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Технология</w:t>
            </w: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 xml:space="preserve">Республикалық «Білім шуағы» мектеп оқушылары және колледж студенттері арасында өткізілген «Жас зерттеуші академиясы»  атты ғалыми жобалар байқауына </w:t>
            </w: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  <w:t>«Телефон и его история»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Костина Алиса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Сейткамалова Наталья Аркадьевна 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Зерде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Кішкенбай Айқын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А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1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Н.Айпеисова</w:t>
            </w:r>
          </w:p>
        </w:tc>
      </w:tr>
      <w:tr w:rsidR="006F1F40">
        <w:trPr>
          <w:trHeight w:val="22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Зерде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Қайрулла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Шұғыла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Ә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орын</w:t>
            </w:r>
          </w:p>
        </w:tc>
        <w:tc>
          <w:tcPr>
            <w:tcW w:w="21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А.Рахметова</w:t>
            </w:r>
          </w:p>
        </w:tc>
      </w:tr>
      <w:tr w:rsidR="006F1F40">
        <w:trPr>
          <w:trHeight w:val="213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«Зерде»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Сахи Амина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 Б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1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</w:tr>
      <w:tr w:rsidR="006F1F40">
        <w:trPr>
          <w:trHeight w:val="28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«Зерде»  ғылыми жоба қалалық кезеңі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Асхатова  Әсел 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1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25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Информатика</w:t>
            </w: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«Зерде» 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Оспан Кәусар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Әбішева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А.С</w:t>
            </w:r>
          </w:p>
        </w:tc>
      </w:tr>
      <w:tr w:rsidR="006F1F40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Математика және физика</w:t>
            </w:r>
          </w:p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Республикалық ғылыми жобалар конкурсының Облыстық кезеңі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Ерікбай Жанерке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Бахуадин А.</w:t>
            </w:r>
          </w:p>
        </w:tc>
      </w:tr>
      <w:tr w:rsidR="006F1F40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«Зерде»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Кенесбай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 «Г»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Сағатова С</w:t>
            </w:r>
          </w:p>
        </w:tc>
      </w:tr>
      <w:tr w:rsidR="006F1F40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Зерде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Кенжебай Нұрай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Қайырқұлова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А. </w:t>
            </w:r>
          </w:p>
        </w:tc>
      </w:tr>
      <w:tr w:rsidR="006F1F40">
        <w:trPr>
          <w:trHeight w:val="225"/>
        </w:trPr>
        <w:tc>
          <w:tcPr>
            <w:tcW w:w="127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Зерде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Ілесбек Нариман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1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Ерболат А.</w:t>
            </w:r>
          </w:p>
        </w:tc>
      </w:tr>
      <w:tr w:rsidR="006F1F40">
        <w:trPr>
          <w:trHeight w:val="225"/>
        </w:trPr>
        <w:tc>
          <w:tcPr>
            <w:tcW w:w="127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Дарын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Уполходжаева С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12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Рахимбекова З. Т.</w:t>
            </w:r>
          </w:p>
        </w:tc>
      </w:tr>
      <w:tr w:rsidR="006F1F40">
        <w:trPr>
          <w:trHeight w:val="345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Тарих</w:t>
            </w:r>
          </w:p>
        </w:tc>
        <w:tc>
          <w:tcPr>
            <w:tcW w:w="2883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«Дарын» қосымша облыстық білім беру орталығы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Алекбар Аяна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12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Тажмағанбетов Бақытжан Ануарбекович</w:t>
            </w:r>
          </w:p>
        </w:tc>
      </w:tr>
      <w:tr w:rsidR="006F1F40">
        <w:trPr>
          <w:trHeight w:val="22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10 сынып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Алекбар Аяна</w:t>
            </w: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«Дарын» қосымша облыстық білім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беру орталығы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«Жанұялық құндылықтар-психологиялық атмосфера және отбасының құқықтық негіздері»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>Тажмағанбетов Б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  <w:t>Адам және қоғам</w:t>
            </w:r>
          </w:p>
        </w:tc>
        <w:tc>
          <w:tcPr>
            <w:tcW w:w="212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F1F40">
        <w:trPr>
          <w:trHeight w:val="225"/>
        </w:trPr>
        <w:tc>
          <w:tcPr>
            <w:tcW w:w="1277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883" w:type="dxa"/>
            <w:shd w:val="clear" w:color="auto" w:fill="auto"/>
          </w:tcPr>
          <w:p w:rsidR="006F1F40" w:rsidRDefault="00F07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Сертификат, Грамота Жалпы білім беретін пәндер бойынша 8-11 сынып оқушыларына арналған республикалық ғылыми жобалар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конкурсында көрсеткен ерекше жетістігі үшін  10 сынып оқушысы Алекбар Аяна марапатталды. Атырау, 2025 жыл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50505"/>
          <w:sz w:val="21"/>
          <w:szCs w:val="21"/>
          <w:shd w:val="clear" w:color="auto" w:fill="FFFFFF"/>
          <w:lang w:val="kk-KZ"/>
        </w:rPr>
        <w:t>10-11 сынып оқушыларына арналған «Алтын түлек» республикалық математикалық олимпиадасының қалалық кезеңі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</w:p>
    <w:p w:rsidR="006F1F40" w:rsidRDefault="006F1F40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1"/>
          <w:szCs w:val="21"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0"/>
        <w:gridCol w:w="2991"/>
        <w:gridCol w:w="1135"/>
        <w:gridCol w:w="1105"/>
        <w:gridCol w:w="2064"/>
        <w:gridCol w:w="2607"/>
      </w:tblGrid>
      <w:tr w:rsidR="006F1F40">
        <w:tc>
          <w:tcPr>
            <w:tcW w:w="52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№</w:t>
            </w:r>
          </w:p>
        </w:tc>
        <w:tc>
          <w:tcPr>
            <w:tcW w:w="311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Оқушының аты-жөні</w:t>
            </w:r>
          </w:p>
        </w:tc>
        <w:tc>
          <w:tcPr>
            <w:tcW w:w="114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сыныбы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рны</w:t>
            </w:r>
          </w:p>
        </w:tc>
        <w:tc>
          <w:tcPr>
            <w:tcW w:w="212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Пәні</w:t>
            </w:r>
          </w:p>
        </w:tc>
        <w:tc>
          <w:tcPr>
            <w:tcW w:w="269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мұғалімі</w:t>
            </w:r>
          </w:p>
        </w:tc>
      </w:tr>
      <w:tr w:rsidR="006F1F40">
        <w:tc>
          <w:tcPr>
            <w:tcW w:w="52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311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Тәуекел Рамазан</w:t>
            </w:r>
          </w:p>
        </w:tc>
        <w:tc>
          <w:tcPr>
            <w:tcW w:w="114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10-А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  <w:tc>
          <w:tcPr>
            <w:tcW w:w="212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69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Жанбосынова А.</w:t>
            </w:r>
          </w:p>
        </w:tc>
      </w:tr>
    </w:tbl>
    <w:p w:rsidR="006F1F40" w:rsidRDefault="006F1F40">
      <w:pPr>
        <w:pStyle w:val="af0"/>
        <w:spacing w:after="0" w:line="240" w:lineRule="auto"/>
        <w:ind w:left="0"/>
        <w:rPr>
          <w:rFonts w:ascii="Times New Roman" w:hAnsi="Times New Roman" w:cs="Times New Roman"/>
          <w:b/>
          <w:color w:val="050505"/>
          <w:sz w:val="21"/>
          <w:szCs w:val="21"/>
          <w:shd w:val="clear" w:color="auto" w:fill="FFFFFF"/>
          <w:lang w:val="kk-KZ"/>
        </w:rPr>
      </w:pPr>
    </w:p>
    <w:p w:rsidR="006F1F40" w:rsidRDefault="00F07E5A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50505"/>
          <w:sz w:val="21"/>
          <w:szCs w:val="21"/>
          <w:shd w:val="clear" w:color="auto" w:fill="FFFFFF"/>
          <w:lang w:val="kk-KZ"/>
        </w:rPr>
        <w:t>5-6  сынып оқушыларына арналған «Алтын сақа» республикалық математикалық олимпиадасының қалалық кезеңі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"/>
        <w:gridCol w:w="3865"/>
        <w:gridCol w:w="1412"/>
        <w:gridCol w:w="830"/>
        <w:gridCol w:w="1732"/>
        <w:gridCol w:w="2116"/>
      </w:tblGrid>
      <w:tr w:rsidR="006F1F40">
        <w:tc>
          <w:tcPr>
            <w:tcW w:w="52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№</w:t>
            </w:r>
          </w:p>
        </w:tc>
        <w:tc>
          <w:tcPr>
            <w:tcW w:w="298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Оқушының аты-жөні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сыныбы</w:t>
            </w:r>
          </w:p>
        </w:tc>
        <w:tc>
          <w:tcPr>
            <w:tcW w:w="9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рны</w:t>
            </w:r>
          </w:p>
        </w:tc>
        <w:tc>
          <w:tcPr>
            <w:tcW w:w="180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Пәні</w:t>
            </w:r>
          </w:p>
        </w:tc>
        <w:tc>
          <w:tcPr>
            <w:tcW w:w="2998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мұғалімі</w:t>
            </w:r>
          </w:p>
        </w:tc>
      </w:tr>
      <w:tr w:rsidR="006F1F40">
        <w:tc>
          <w:tcPr>
            <w:tcW w:w="52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298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Құдайберген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Даниал 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</w:t>
            </w:r>
          </w:p>
        </w:tc>
        <w:tc>
          <w:tcPr>
            <w:tcW w:w="9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  <w:tc>
          <w:tcPr>
            <w:tcW w:w="180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998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Махаева Д.</w:t>
            </w:r>
          </w:p>
        </w:tc>
      </w:tr>
      <w:tr w:rsidR="006F1F40">
        <w:tc>
          <w:tcPr>
            <w:tcW w:w="52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298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Қайрат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Ансар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</w:t>
            </w:r>
          </w:p>
        </w:tc>
        <w:tc>
          <w:tcPr>
            <w:tcW w:w="9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180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998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Махаева Д.</w:t>
            </w:r>
          </w:p>
        </w:tc>
      </w:tr>
      <w:tr w:rsidR="006F1F40">
        <w:tc>
          <w:tcPr>
            <w:tcW w:w="521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2987" w:type="dxa"/>
          </w:tcPr>
          <w:p w:rsidR="006F1F40" w:rsidRDefault="00F07E5A">
            <w:pPr>
              <w:tabs>
                <w:tab w:val="left" w:pos="975"/>
              </w:tabs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Ақылбек Сырым</w:t>
            </w:r>
          </w:p>
        </w:tc>
        <w:tc>
          <w:tcPr>
            <w:tcW w:w="1134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</w:t>
            </w:r>
          </w:p>
        </w:tc>
        <w:tc>
          <w:tcPr>
            <w:tcW w:w="975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  <w:tc>
          <w:tcPr>
            <w:tcW w:w="1807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математика</w:t>
            </w:r>
          </w:p>
        </w:tc>
        <w:tc>
          <w:tcPr>
            <w:tcW w:w="2998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Абилдаева Г</w:t>
            </w:r>
          </w:p>
        </w:tc>
      </w:tr>
      <w:tr w:rsidR="006F1F40">
        <w:tc>
          <w:tcPr>
            <w:tcW w:w="52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Республиканский конкурс научных проектов по секции «Русская литература»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Белоусова Ангелина</w:t>
            </w:r>
          </w:p>
        </w:tc>
        <w:tc>
          <w:tcPr>
            <w:tcW w:w="975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 РО</w:t>
            </w:r>
          </w:p>
        </w:tc>
        <w:tc>
          <w:tcPr>
            <w:tcW w:w="180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99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Кузембаева Р.А.</w:t>
            </w:r>
          </w:p>
        </w:tc>
      </w:tr>
      <w:tr w:rsidR="006F1F40"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Республиканский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конкурс научных проектов по секции «Русский язык»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Бурибаева Акнур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11 РО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Сертификат об участии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Кузембаева Р.А.</w:t>
            </w:r>
          </w:p>
        </w:tc>
      </w:tr>
      <w:tr w:rsidR="006F1F40"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Республиканский конкурс «Жас ғалым -2025»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Кемел Ақнәзік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1 </w:t>
            </w:r>
          </w:p>
        </w:tc>
        <w:tc>
          <w:tcPr>
            <w:tcW w:w="0" w:type="auto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Жарқымбаева А.С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10. Оқушылардың аймақтық, қалалық  байқауларға  қатысу </w:t>
      </w: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нәтижесі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2693"/>
        <w:gridCol w:w="1276"/>
        <w:gridCol w:w="2409"/>
      </w:tblGrid>
      <w:tr w:rsidR="006F1F40">
        <w:trPr>
          <w:trHeight w:val="1140"/>
        </w:trPr>
        <w:tc>
          <w:tcPr>
            <w:tcW w:w="170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Пән бірлестігі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Сайыстардың атауы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Оқушылырдың аты-жөні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(жеңімпаздар,  жүлдегерлер)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Жетістігі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Мұғалімнің аты-жөні</w:t>
            </w:r>
          </w:p>
        </w:tc>
      </w:tr>
      <w:tr w:rsidR="006F1F40">
        <w:trPr>
          <w:trHeight w:val="225"/>
        </w:trPr>
        <w:tc>
          <w:tcPr>
            <w:tcW w:w="170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Ағылшын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Battle of Minds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Әнтай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Каусар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 жүлде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Оналбаева Айгуль</w:t>
            </w:r>
          </w:p>
        </w:tc>
      </w:tr>
      <w:tr w:rsidR="006F1F40">
        <w:trPr>
          <w:trHeight w:val="225"/>
        </w:trPr>
        <w:tc>
          <w:tcPr>
            <w:tcW w:w="1702" w:type="dxa"/>
          </w:tcPr>
          <w:p w:rsidR="006F1F40" w:rsidRDefault="00F07E5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Ағылшын 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«Тамыры терең мектебім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атты пәндік олимпиада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Мухамеджанова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Диляра 7 сынып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Смайлова Эльмира Аманжоловна</w:t>
            </w:r>
          </w:p>
        </w:tc>
      </w:tr>
      <w:tr w:rsidR="006F1F40">
        <w:trPr>
          <w:trHeight w:val="126"/>
        </w:trPr>
        <w:tc>
          <w:tcPr>
            <w:tcW w:w="170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«Зерде» Республикалық конкурсы қалалық кезеңінің «Этномәдениеттану» секциясы бойынша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Табынбай Сезім 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ІІІ орын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Сейтсұлтан Жазира </w:t>
            </w:r>
          </w:p>
        </w:tc>
      </w:tr>
      <w:tr w:rsidR="006F1F40">
        <w:trPr>
          <w:trHeight w:val="135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8-10 оқушылары арасында «Мұқағали –мұзтаудың мұзбалағы» атты аймақтық ителлектуалдық топтық  сайыс </w:t>
            </w:r>
          </w:p>
        </w:tc>
        <w:tc>
          <w:tcPr>
            <w:tcW w:w="2693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Ақсұлтан Нұрдана,Баядилова Сабина, Бултеева  Инара </w:t>
            </w:r>
          </w:p>
        </w:tc>
        <w:tc>
          <w:tcPr>
            <w:tcW w:w="1276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Беркінбай Салтанат </w:t>
            </w:r>
          </w:p>
        </w:tc>
      </w:tr>
      <w:tr w:rsidR="006F1F40">
        <w:trPr>
          <w:trHeight w:val="135"/>
        </w:trPr>
        <w:tc>
          <w:tcPr>
            <w:tcW w:w="170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«Нашақорлыққа қарсы бір айлық акция »аясында ұйымдастырылған «Мен есірткісіз  өмірді таңдаймын» эссе жазу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Болатбек Анелья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 орын 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Сарбаева Айсұлу </w:t>
            </w:r>
          </w:p>
        </w:tc>
      </w:tr>
      <w:tr w:rsidR="006F1F40">
        <w:trPr>
          <w:trHeight w:val="135"/>
        </w:trPr>
        <w:tc>
          <w:tcPr>
            <w:tcW w:w="170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Облыстық ардагерлер кеңісінің төрағасы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Болатбек Анелья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Сарбаева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Айсұлу </w:t>
            </w:r>
          </w:p>
        </w:tc>
      </w:tr>
      <w:tr w:rsidR="006F1F40">
        <w:trPr>
          <w:trHeight w:val="548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«Тіл жүйрікте кім жүйрік»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 сынып оқушылары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Мақұлбекова Айнұр </w:t>
            </w:r>
          </w:p>
        </w:tc>
      </w:tr>
      <w:tr w:rsidR="006F1F40">
        <w:trPr>
          <w:trHeight w:val="236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«Татулық пен шығармашылық үндестігі» тақырыбында өзге ұлт оқушыларының арасында өткізілген Мұқағали оқулары сайысы </w:t>
            </w:r>
          </w:p>
        </w:tc>
        <w:tc>
          <w:tcPr>
            <w:tcW w:w="2693" w:type="dxa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Нефедова Айым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Мақұлбекова Айнұр Миянова София </w:t>
            </w:r>
          </w:p>
        </w:tc>
      </w:tr>
      <w:tr w:rsidR="006F1F40">
        <w:trPr>
          <w:trHeight w:val="204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«Татулық пен шығармашылық үндестігі» тақырыбында өзге ұлт оқушыларының арасында өткізілген Мұқағали оқулары сайысы</w:t>
            </w:r>
          </w:p>
        </w:tc>
        <w:tc>
          <w:tcPr>
            <w:tcW w:w="2693" w:type="dxa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Нефедова Айым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Миянова София</w:t>
            </w:r>
          </w:p>
        </w:tc>
      </w:tr>
      <w:tr w:rsidR="006F1F40">
        <w:trPr>
          <w:trHeight w:val="204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«Жаңа Қазақстан» республикалық дарынды жастарды қолдау ұйымыеың ұйымдастыруымен Ұлы Жеңістің 80 жылдығына орай өткізілген республикалық шығармашылық байқауы </w:t>
            </w:r>
          </w:p>
        </w:tc>
        <w:tc>
          <w:tcPr>
            <w:tcW w:w="2693" w:type="dxa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Ақсұлтан Нұрдана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 дәрежелі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Беркінбай Салтанат </w:t>
            </w:r>
          </w:p>
        </w:tc>
      </w:tr>
      <w:tr w:rsidR="006F1F40">
        <w:trPr>
          <w:trHeight w:val="236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«Әбіш оқулары» р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еспубликалық ғылыми –шығармашылық конкурсының қалалық кезеңінде « Ә.Кекілбаев шығармаларынан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иллюстрациялық суреттер салу» бағыты бойынша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Ақсұлтан Нұрдана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 орын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Беркінбай Салтанат</w:t>
            </w:r>
          </w:p>
        </w:tc>
      </w:tr>
      <w:tr w:rsidR="006F1F40">
        <w:trPr>
          <w:trHeight w:val="306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«Сыр лигасы»  сайысы аясында өткізілген облыстық «Мобилография» байқауы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Шерхан Азиза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Тастаева Толқын </w:t>
            </w:r>
          </w:p>
        </w:tc>
      </w:tr>
      <w:tr w:rsidR="006F1F40">
        <w:trPr>
          <w:trHeight w:val="225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«Сөз маржаны» атты облыстық білім додасы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Ансеров Атилла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 дәрежелі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Мұхашова Рита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«Сүйікті мектебіме арналады...» тақырыбында қалалық жас ақындар мүшайрасы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Қалабай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 Мерей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 дәрежелі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Ақкүміс 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«Тіл достықтың көпірі»тақырыбында орыс тілінде оқытылатын 8сынып оқушылары арасында қазақ тілі олимпиадасы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Дадажанова Эльяр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ІІІ дәрежелі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Ақкүміс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ҮІІ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« Абайтану» республикалық олимпиадасының қалалық кезеңі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Қалаба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й Мерей 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ІІІ дәрежелі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Қайранова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Ақкүміс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8-11 сынып оқушылары арасында «Әбіш оқулары» республикалық ғылыми- шығармашылық конкурсының облыстық кезеңі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Ақсұлтан Нұрдана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 орын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Беркінбай Салтанат 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«МәшҺүр Жүсіп оқулары» байқауы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Қозыбақова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 Маржан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 орын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Сақтағанова Ақкенже 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«Сөз маржаны»  интеллектуалдық сайысы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Абдуллина Дина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Балманова Ақерке 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«Мұқағали –мәңгілік ғұмыр» атты сурет көрмесі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Кичева Валерия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ІІІ орын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Жұмаділова Асима 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«Мұқағали –мәңгілік ғұмыр» атты сурет көрмесі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Уалиева Аяулым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ІІІ орын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Жұмаділова Асима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«Мұқағали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–мәңгілік ғұмыр» атты сурет көрмесі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Наматулла Аруна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 орын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Жұмаділова Асима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«Поэзияның асқар шыңы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Мұқағали»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Табынбай Сезім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хат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Жұмаділова Асима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552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«Сыр лигасы» сайысы аясында өткізілген облыстық «Ана тілі аруы» байқауы </w:t>
            </w:r>
          </w:p>
        </w:tc>
        <w:tc>
          <w:tcPr>
            <w:tcW w:w="2693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Бақытбекова Ақжан </w:t>
            </w:r>
          </w:p>
        </w:tc>
        <w:tc>
          <w:tcPr>
            <w:tcW w:w="127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</w:t>
            </w:r>
          </w:p>
        </w:tc>
        <w:tc>
          <w:tcPr>
            <w:tcW w:w="24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Мақұлбекова Айнұр 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«Ұлы ақын ұнатқан қлттық ойын» тақырыбындағы тоғызқұмалақтан облыстық турнирі</w:t>
            </w:r>
          </w:p>
        </w:tc>
        <w:tc>
          <w:tcPr>
            <w:tcW w:w="2693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Амангелдиева Асылнұр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Айгуль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Ы.Қалиев 100 жылдығына орай «Нар тұрғалы азамат» еске алу кеші    ОКЖ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Бертай Айару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Айгуль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Ы.Қалиев 100 жылдығына орай «Нар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тұрғалы азамат» еске алу кеші  ОКЖ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Мухитдин Даниял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Рахметова Айгуль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Ы.Қалиев 100 жылдығына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орай «Нар тұрғалы азамат» еске алу кеші   ОКЖ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Тәубеқабыл Кәусар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Айгуль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Ы.Қалиев 100 жылдығына орай «Нар тұрғалы азамат» еске алу кеші ОКЖ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Алмасбай Айдын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Айгуль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Ы.Қалиев 100 жылдығына орай «Нар тұрғалы азамат»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еске алу кеші ОКЖ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Амангелдиева Асылнұр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Айгуль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Ұлы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жеңістің 80 жылдығына орай ұйымдастырылған «Теңдесі жоқ тарихи жеңіс» атты мәдени шара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облыстық тарихи-өлкетану музейі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Қайрулла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Шұғыла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Ұлы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жеңістің 80 жылдығына орай ұйымдастырылған «Теңдесі жоқ тарихи жеңіс» атты мәдени шара </w:t>
            </w:r>
          </w:p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облыстық тарихи-өлкетану музейі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Ғаниұллы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Мәди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Ұлы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жеңістің 80 жылдығына орай ұйымдастырылған «Теңдесі жоқ тарихи жеңіс» атты мәдени шара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облыстық тарихи-өлкетану музейі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Қалапберген</w:t>
            </w: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 xml:space="preserve"> Айкүміс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Ұлы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жеңістің 80 жылдығына орай ұйымдастырылған «Теңдесі жоқ тарихи жеңіс» атты мәдени шара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облыстық тарихи-өлкетану музейі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Болат Ернұр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Ұлы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жеңістің 80 жылдығына орай ұйымдастырылған «Теңдесі жоқ тарихи жеңіс» атты мәдени шара 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Қызылорда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облыстық тарихи-өлкетану музейі</w:t>
            </w:r>
          </w:p>
        </w:tc>
        <w:tc>
          <w:tcPr>
            <w:tcW w:w="2693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Айдарбек Рауан</w:t>
            </w:r>
          </w:p>
        </w:tc>
        <w:tc>
          <w:tcPr>
            <w:tcW w:w="127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«Болашақ» универсеті нің жоғарғы колледжі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Қалалық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зияткерлік сайыс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Арманұлы Тамерлан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хат 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Н.Тілеуова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“Болашақ” университетінің жоғары колледжі қалалық  зияткерлік  сайыс, 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Асхатова Әсел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Бастауыш 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«Болашақ» универсеті нің жоғарғы колледжі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Сурет сайысы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Әбіш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Тамина 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«Мамандықтар әлемін ашамыз» республикалық форумының қалалық кезеңінде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Айдосова Фирюза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Досжанова Г.У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«Қазақсатан балалары шексіз әлемде!» балалар киносының республикалық фестивалінің қалалық кезеңінде «Үздік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жарнама» номинациясы бойынша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Қозыбақова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Маржан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Досжанова Г.У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2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Scratch ортасында бағдарламалау зияткерлік шығармашылық қалалық байқауы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Қуатбай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Нұрасыл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Сәрсенбай А.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Brain battle қалалық интеллекталды сайысы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Қалмахан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Ақниет, Жомарт Әділсұлтан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Сәрсенбай А.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Жас сәулетщілер қалалық байқауы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Темірбек Хамза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Сәрсенбай А.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«Робофест» жұмысшы мамандығы сайысы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Жукабаев Дамир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Жұмабек Нұртас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Байтұяқова Т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«Мамандықтар әлемін ашамыз»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республикалық форумының қалалық кезеңінде «Видеоролик»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Нұрманова Еркеназ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Кәкім Ибраһим 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Дузумбетова А.Б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Көркем еңбек және музыка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"Алтын қазына"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Жомарт Әділсултан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Ерматов Айбол Максатович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Көркем еңбек және музыка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"Шебердің шектеусіз әлемі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Жүсіпов Шыңғыс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дәрежелі ДИПЛОМ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Ерматов Айбол Максатович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Көркем еңбек және музыка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ORDA SHABYT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Жүсіпов Шыңғыс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Ерматов Айбол Максатович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Көркем еңбек және музыка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ORDA SHABYT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Амантайов Рамазан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Ерматов Айбол Максатович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Көркем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 және музыка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"Бояулар құпиясы"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Кулаченко Марк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 ХАТ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Ерматов Айбол Максатович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Көркем еңбек және музыка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"Бояулар құпиясы"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Бақыт Жанерке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Жунисова Жанат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Көркемеңбекжәне музыка 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«Мектебім мейірім мекені» 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Алпамыс Шахмардан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Алғыс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Жүнисова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Жанат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Жаратылыстану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«Қалдықсыз қоғам макеттер шеруі»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Дарханулы Мухамеджан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Тоқтамұрат А</w:t>
            </w:r>
          </w:p>
        </w:tc>
      </w:tr>
      <w:tr w:rsidR="006F1F40">
        <w:trPr>
          <w:trHeight w:val="101"/>
        </w:trPr>
        <w:tc>
          <w:tcPr>
            <w:tcW w:w="1702" w:type="dxa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Жаратылыстану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XYII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президенттік олимпиада өңірлік кезеңі 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Уполходжаева Сабина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ІІІ орын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Рахимбекова З.</w:t>
            </w: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Ахмедова А.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РЯЛ</w:t>
            </w:r>
          </w:p>
        </w:tc>
        <w:tc>
          <w:tcPr>
            <w:tcW w:w="2552" w:type="dxa"/>
            <w:shd w:val="clear" w:color="auto" w:fill="auto"/>
          </w:tcPr>
          <w:p w:rsidR="006F1F40" w:rsidRPr="00D31D9A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Гор. конкурс Литературный квиз «Наш Пушкин»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pStyle w:val="af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Команда 11 РО кл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Кузембаева Р.А.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Городская предметная олимпиада для учащихся 7-8 классов «Земля – мой единственный дом»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2024 г.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Арыстанбек Айша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 место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Фазылова Ж.С.</w:t>
            </w:r>
          </w:p>
        </w:tc>
      </w:tr>
      <w:tr w:rsidR="006F1F40">
        <w:trPr>
          <w:trHeight w:val="101"/>
        </w:trPr>
        <w:tc>
          <w:tcPr>
            <w:tcW w:w="170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Городской конкурс чтецов «Мой Казахстан, тебя воспеть хочу я»</w:t>
            </w:r>
          </w:p>
        </w:tc>
        <w:tc>
          <w:tcPr>
            <w:tcW w:w="2552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Ставер Дарья</w:t>
            </w:r>
          </w:p>
        </w:tc>
        <w:tc>
          <w:tcPr>
            <w:tcW w:w="2693" w:type="dxa"/>
            <w:shd w:val="clear" w:color="auto" w:fill="auto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Зеленкова С.В.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12. Оқушылардың облыстық  байқауларға  қатысу нәтижесі</w:t>
      </w:r>
    </w:p>
    <w:p w:rsidR="006F1F40" w:rsidRDefault="006F1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2268"/>
        <w:gridCol w:w="709"/>
        <w:gridCol w:w="1134"/>
        <w:gridCol w:w="2268"/>
      </w:tblGrid>
      <w:tr w:rsidR="006F1F40">
        <w:tc>
          <w:tcPr>
            <w:tcW w:w="113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Пән бірлестігі</w:t>
            </w: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Сайыстардың атауы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Оқушылырдың аты-жөні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(жеңімпаздар,  жүлдегерлер)</w:t>
            </w:r>
          </w:p>
        </w:tc>
        <w:tc>
          <w:tcPr>
            <w:tcW w:w="709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Сыныбы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Жетістігі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Мұғалімнің аты-жөні</w:t>
            </w:r>
          </w:p>
        </w:tc>
      </w:tr>
      <w:tr w:rsidR="006F1F40">
        <w:trPr>
          <w:trHeight w:val="460"/>
        </w:trPr>
        <w:tc>
          <w:tcPr>
            <w:tcW w:w="1135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BerlingskeSlab-Regular" w:hAnsi="Times New Roman" w:cs="Times New Roman"/>
                <w:sz w:val="21"/>
                <w:szCs w:val="21"/>
              </w:rPr>
              <w:t>«Абай оқулары»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Гатиятуллин Айар</w:t>
            </w:r>
          </w:p>
        </w:tc>
        <w:tc>
          <w:tcPr>
            <w:tcW w:w="709" w:type="dxa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268" w:type="dxa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Ющенко Надежда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Константиновна</w:t>
            </w:r>
          </w:p>
        </w:tc>
      </w:tr>
      <w:tr w:rsidR="006F1F40">
        <w:trPr>
          <w:trHeight w:val="524"/>
        </w:trPr>
        <w:tc>
          <w:tcPr>
            <w:tcW w:w="113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BerlingskeSlab-Regular" w:hAnsi="Times New Roman" w:cs="Times New Roman"/>
                <w:sz w:val="21"/>
                <w:szCs w:val="21"/>
              </w:rPr>
            </w:pPr>
            <w:r>
              <w:rPr>
                <w:rFonts w:ascii="Times New Roman" w:eastAsia="BerlingskeSlab-Regular" w:hAnsi="Times New Roman" w:cs="Times New Roman"/>
                <w:sz w:val="21"/>
                <w:szCs w:val="21"/>
              </w:rPr>
              <w:t>«Абай оқулары»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Сиваткин Андрей</w:t>
            </w:r>
          </w:p>
        </w:tc>
        <w:tc>
          <w:tcPr>
            <w:tcW w:w="709" w:type="dxa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2268" w:type="dxa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Әніс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Аида Болатовна</w:t>
            </w:r>
          </w:p>
        </w:tc>
      </w:tr>
      <w:tr w:rsidR="006F1F40">
        <w:tc>
          <w:tcPr>
            <w:tcW w:w="113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BerlingskeSlab-Regular" w:hAnsi="Times New Roman" w:cs="Times New Roman"/>
                <w:sz w:val="21"/>
                <w:szCs w:val="21"/>
              </w:rPr>
            </w:pPr>
            <w:r>
              <w:rPr>
                <w:rFonts w:ascii="Times New Roman" w:eastAsia="BerlingskeSlab-Regular" w:hAnsi="Times New Roman" w:cs="Times New Roman"/>
                <w:sz w:val="21"/>
                <w:szCs w:val="21"/>
              </w:rPr>
              <w:t>«Абай оқулары»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Алмахан Аиша</w:t>
            </w:r>
          </w:p>
        </w:tc>
        <w:tc>
          <w:tcPr>
            <w:tcW w:w="709" w:type="dxa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2268" w:type="dxa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Әніс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Аида Болатовна</w:t>
            </w:r>
          </w:p>
        </w:tc>
      </w:tr>
      <w:tr w:rsidR="006F1F40">
        <w:tc>
          <w:tcPr>
            <w:tcW w:w="113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BerlingskeSlab-Regular" w:hAnsi="Times New Roman" w:cs="Times New Roman"/>
                <w:sz w:val="21"/>
                <w:szCs w:val="21"/>
              </w:rPr>
            </w:pPr>
            <w:r>
              <w:rPr>
                <w:rFonts w:ascii="Times New Roman" w:eastAsia="BerlingskeSlab-Regular" w:hAnsi="Times New Roman" w:cs="Times New Roman"/>
                <w:sz w:val="21"/>
                <w:szCs w:val="21"/>
              </w:rPr>
              <w:t>«Абай оқулары»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Канат улы Нурислам</w:t>
            </w:r>
          </w:p>
        </w:tc>
        <w:tc>
          <w:tcPr>
            <w:tcW w:w="709" w:type="dxa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2268" w:type="dxa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Әніс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Аида Болатовна</w:t>
            </w:r>
          </w:p>
        </w:tc>
      </w:tr>
      <w:tr w:rsidR="006F1F40">
        <w:tc>
          <w:tcPr>
            <w:tcW w:w="113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BerlingskeSlab-Regular" w:hAnsi="Times New Roman" w:cs="Times New Roman"/>
                <w:sz w:val="21"/>
                <w:szCs w:val="21"/>
              </w:rPr>
            </w:pPr>
            <w:r>
              <w:rPr>
                <w:rFonts w:ascii="Times New Roman" w:eastAsia="BerlingskeSlab-Regular" w:hAnsi="Times New Roman" w:cs="Times New Roman"/>
                <w:sz w:val="21"/>
                <w:szCs w:val="21"/>
              </w:rPr>
              <w:t>Республиканский конкурс «</w:t>
            </w:r>
            <w:r>
              <w:rPr>
                <w:rFonts w:ascii="Times New Roman" w:eastAsia="BerlingskeSlab-Regular" w:hAnsi="Times New Roman" w:cs="Times New Roman"/>
                <w:sz w:val="21"/>
                <w:szCs w:val="21"/>
                <w:lang w:val="kk-KZ"/>
              </w:rPr>
              <w:t>Қыс</w:t>
            </w:r>
            <w:r>
              <w:rPr>
                <w:rFonts w:ascii="Times New Roman" w:eastAsia="BerlingskeSlab-Regular" w:hAnsi="Times New Roman" w:cs="Times New Roman"/>
                <w:sz w:val="21"/>
                <w:szCs w:val="21"/>
                <w:lang w:val="kk-KZ"/>
              </w:rPr>
              <w:t xml:space="preserve"> ғажайыптары»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Максина Таисия</w:t>
            </w:r>
          </w:p>
        </w:tc>
        <w:tc>
          <w:tcPr>
            <w:tcW w:w="709" w:type="dxa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Ющенко Надежда Константиновна</w:t>
            </w:r>
          </w:p>
        </w:tc>
      </w:tr>
      <w:tr w:rsidR="006F1F40">
        <w:trPr>
          <w:trHeight w:val="243"/>
        </w:trPr>
        <w:tc>
          <w:tcPr>
            <w:tcW w:w="113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</w:tcPr>
          <w:p w:rsidR="006F1F40" w:rsidRDefault="00F07E5A">
            <w:pPr>
              <w:spacing w:after="0" w:line="240" w:lineRule="auto"/>
              <w:rPr>
                <w:rFonts w:ascii="Times New Roman" w:eastAsia="BerlingskeSlab-Regular" w:hAnsi="Times New Roman" w:cs="Times New Roman"/>
                <w:sz w:val="21"/>
                <w:szCs w:val="21"/>
              </w:rPr>
            </w:pPr>
            <w:r>
              <w:rPr>
                <w:rFonts w:ascii="Times New Roman" w:eastAsia="BerlingskeSlab-Regular" w:hAnsi="Times New Roman" w:cs="Times New Roman"/>
                <w:sz w:val="21"/>
                <w:szCs w:val="21"/>
              </w:rPr>
              <w:t>Республиканский конкурс «</w:t>
            </w:r>
            <w:r>
              <w:rPr>
                <w:rFonts w:ascii="Times New Roman" w:eastAsia="BerlingskeSlab-Regular" w:hAnsi="Times New Roman" w:cs="Times New Roman"/>
                <w:sz w:val="21"/>
                <w:szCs w:val="21"/>
                <w:lang w:val="kk-KZ"/>
              </w:rPr>
              <w:t>Қыс</w:t>
            </w:r>
            <w:r>
              <w:rPr>
                <w:rFonts w:ascii="Times New Roman" w:eastAsia="BerlingskeSlab-Regular" w:hAnsi="Times New Roman" w:cs="Times New Roman"/>
                <w:sz w:val="21"/>
                <w:szCs w:val="21"/>
                <w:lang w:val="kk-KZ"/>
              </w:rPr>
              <w:t xml:space="preserve"> ғажайыптары»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Максина Елизавета</w:t>
            </w:r>
          </w:p>
        </w:tc>
        <w:tc>
          <w:tcPr>
            <w:tcW w:w="709" w:type="dxa"/>
          </w:tcPr>
          <w:p w:rsidR="006F1F40" w:rsidRDefault="00F07E5A">
            <w:pPr>
              <w:tabs>
                <w:tab w:val="left" w:pos="804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134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Достаева Галина Саимовна</w:t>
            </w:r>
          </w:p>
        </w:tc>
      </w:tr>
      <w:tr w:rsidR="006F1F40">
        <w:trPr>
          <w:trHeight w:val="243"/>
        </w:trPr>
        <w:tc>
          <w:tcPr>
            <w:tcW w:w="1135" w:type="dxa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Математика және Физика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Президенттік олимпиадасы</w:t>
            </w:r>
          </w:p>
        </w:tc>
        <w:tc>
          <w:tcPr>
            <w:tcW w:w="709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Уполходжаева С.</w:t>
            </w:r>
          </w:p>
        </w:tc>
        <w:tc>
          <w:tcPr>
            <w:tcW w:w="1134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III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Жусупова С.</w:t>
            </w: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Сағатова С</w:t>
            </w:r>
          </w:p>
        </w:tc>
      </w:tr>
    </w:tbl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p w:rsidR="006F1F40" w:rsidRDefault="00F07E5A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13. Оқушылардың республикалық  </w:t>
      </w:r>
      <w:r>
        <w:rPr>
          <w:rFonts w:ascii="Times New Roman" w:eastAsia="Calibri" w:hAnsi="Times New Roman" w:cs="Times New Roman"/>
          <w:b/>
          <w:sz w:val="21"/>
          <w:szCs w:val="21"/>
          <w:lang w:val="kk-KZ"/>
        </w:rPr>
        <w:t>байқауларға  қатысу нәтижесі</w:t>
      </w:r>
    </w:p>
    <w:p w:rsidR="006F1F40" w:rsidRDefault="006F1F40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380"/>
        <w:gridCol w:w="2268"/>
        <w:gridCol w:w="986"/>
        <w:gridCol w:w="1170"/>
        <w:gridCol w:w="2551"/>
      </w:tblGrid>
      <w:tr w:rsidR="006F1F40"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Пән бірлестігі</w:t>
            </w:r>
          </w:p>
        </w:tc>
        <w:tc>
          <w:tcPr>
            <w:tcW w:w="238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Сайыстардың атауы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Оқушылырдың аты-жөні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(жеңімпаздар,  жүлдегерлер)</w:t>
            </w:r>
          </w:p>
        </w:tc>
        <w:tc>
          <w:tcPr>
            <w:tcW w:w="98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Сыныбы</w:t>
            </w:r>
          </w:p>
        </w:tc>
        <w:tc>
          <w:tcPr>
            <w:tcW w:w="117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Жетістігі</w:t>
            </w:r>
          </w:p>
        </w:tc>
        <w:tc>
          <w:tcPr>
            <w:tcW w:w="2551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Мұғалімнің аты-жөні</w:t>
            </w:r>
          </w:p>
        </w:tc>
      </w:tr>
      <w:tr w:rsidR="006F1F40">
        <w:trPr>
          <w:trHeight w:val="1390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38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«Тіл мемлекет тәуелсіздігінің символы» атты республикалық қашықтық олимпиадасы 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Сара Назырова </w:t>
            </w:r>
          </w:p>
        </w:tc>
        <w:tc>
          <w:tcPr>
            <w:tcW w:w="986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7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ІІІ дәрежелі</w:t>
            </w:r>
          </w:p>
        </w:tc>
        <w:tc>
          <w:tcPr>
            <w:tcW w:w="2551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Мақұлбекова Айнұр </w:t>
            </w:r>
          </w:p>
        </w:tc>
      </w:tr>
      <w:tr w:rsidR="006F1F40">
        <w:trPr>
          <w:trHeight w:val="255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38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«Абай оқулары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– 2024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»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Бақытбекова Ақжан </w:t>
            </w:r>
          </w:p>
        </w:tc>
        <w:tc>
          <w:tcPr>
            <w:tcW w:w="98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7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Диплом Бас жүлде </w:t>
            </w:r>
          </w:p>
        </w:tc>
        <w:tc>
          <w:tcPr>
            <w:tcW w:w="2551" w:type="dxa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Мақұлбекова Айнұр</w:t>
            </w:r>
          </w:p>
        </w:tc>
      </w:tr>
      <w:tr w:rsidR="006F1F40">
        <w:trPr>
          <w:trHeight w:val="255"/>
        </w:trPr>
        <w:tc>
          <w:tcPr>
            <w:tcW w:w="1277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Қазақ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тілі мен әдебиеті</w:t>
            </w:r>
          </w:p>
        </w:tc>
        <w:tc>
          <w:tcPr>
            <w:tcW w:w="238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«Тәуелсіздік тұғырым» атты республикалық конкурсының (сурет салу, өлең оқу) бағыты бойынша жеңімпаз </w:t>
            </w:r>
          </w:p>
        </w:tc>
        <w:tc>
          <w:tcPr>
            <w:tcW w:w="2268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Ахметова Айсана </w:t>
            </w:r>
          </w:p>
        </w:tc>
        <w:tc>
          <w:tcPr>
            <w:tcW w:w="986" w:type="dxa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70" w:type="dxa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Диплом І дәрежелі</w:t>
            </w:r>
          </w:p>
        </w:tc>
        <w:tc>
          <w:tcPr>
            <w:tcW w:w="2551" w:type="dxa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Мақұлбекова Айнұр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Мұқағали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Қанатұлы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Шахимардан</w:t>
            </w:r>
          </w:p>
        </w:tc>
        <w:tc>
          <w:tcPr>
            <w:tcW w:w="98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А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Айпеисова Н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«Бояулар құпиясы»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Алмас Жанель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А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Айпеисова Н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«Алтын Күз» онлайн сайыс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Жеңісбекұлы Арафат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А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Айпеисова Н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Абай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Амангелдиева Асылнұр</w:t>
            </w:r>
          </w:p>
        </w:tc>
        <w:tc>
          <w:tcPr>
            <w:tcW w:w="986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3 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Абай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Көлбаев Дәулет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Абай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Мұса Бибімариям 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Мұса Бибімариям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«Менің жерім – менің елім» жас суретшілер сайысы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Амангелдиева Асылнұр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«Мен жұлдызбын!»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Мұса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Бибімариям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Ш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«Үздік ғылыми жоба авторы»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Мұса Бибімариям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3Ә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Рахметова 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Қожақова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Айерке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 Б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Б.Сейтпенбетова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«Өтебай Тұрманжановтың 120 жылдығы»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Жандосқызы Аиша 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4 А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Алғыс хат 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Нурпейсова Дина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Темірхан Сырым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Өмірзақ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Мұғамедәли 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Балннұр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Батырбек Асылүміт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Қонысбек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Кәусар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Қуанышева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Балнұр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“Мың бала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Мақатаев оқулары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Ниязбекқызы  Жанел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Мыңбұлақ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Қанат Сымбат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Мыңбұлақ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Қозыбай  Айзере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“Бояулар  құпиясы”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Өмірзақ Әдемі 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Мыңбұлақ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“Абай оқулары”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Қанат Сымбат  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Мыңбұлақ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”</w:t>
            </w:r>
          </w:p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“Абай оқулары”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Қозыбай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Айзере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“Ә”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Палмахова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Қ Қ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“Абай оқулары”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Ниязмағанбетова Айзере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В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“Абай оқулары”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Сәкен Мұстафа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В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“Абай оқулары” 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Сәрсенбай Диас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В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“Қазақстан дарыны ”республикалық эссе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жазу байкауы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Марат Әдия</w:t>
            </w:r>
          </w:p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 «В»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Рашидінова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"Абай оқулары"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Самат Раяна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Б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"Абай оқулары"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Бақытжанов Аль-Азиз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Б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“Бояулар  құпиясы”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Қалмахан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Аят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Б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2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“Бояулар  құпиясы”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Қуанышбайқызы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Рай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Б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Бастауыш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ind w:left="8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“Бояулар  құпиясы”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Әбіш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Тамина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3 Б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 орын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Султанбекова М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РЯЛ</w:t>
            </w: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«Великие имена русской литературы»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Республиканский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конкурс чтецов (общ фонд «М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ANGILIK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EL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JASTARY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 xml:space="preserve">Бурибаева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Акнур</w:t>
            </w:r>
          </w:p>
        </w:tc>
        <w:tc>
          <w:tcPr>
            <w:tcW w:w="986" w:type="dxa"/>
            <w:shd w:val="clear" w:color="auto" w:fill="auto"/>
          </w:tcPr>
          <w:p w:rsidR="006F1F40" w:rsidRDefault="00F07E5A">
            <w:pP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11 РО</w:t>
            </w: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Кузембаева Р.А.</w:t>
            </w:r>
          </w:p>
        </w:tc>
      </w:tr>
      <w:tr w:rsidR="006F1F40">
        <w:trPr>
          <w:trHeight w:val="255"/>
        </w:trPr>
        <w:tc>
          <w:tcPr>
            <w:tcW w:w="1277" w:type="dxa"/>
            <w:shd w:val="clear" w:color="auto" w:fill="auto"/>
          </w:tcPr>
          <w:p w:rsidR="006F1F40" w:rsidRDefault="006F1F4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238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«Великие имена русской литературы»</w:t>
            </w:r>
          </w:p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Республиканский конкурс чтецов (общ фонд «М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ANGILIK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EL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JASTARY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Шамшидин Ерасыл</w:t>
            </w:r>
          </w:p>
        </w:tc>
        <w:tc>
          <w:tcPr>
            <w:tcW w:w="986" w:type="dxa"/>
            <w:shd w:val="clear" w:color="auto" w:fill="auto"/>
          </w:tcPr>
          <w:p w:rsidR="006F1F40" w:rsidRDefault="006F1F40">
            <w:pPr>
              <w:spacing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70" w:type="dxa"/>
            <w:shd w:val="clear" w:color="auto" w:fill="auto"/>
          </w:tcPr>
          <w:p w:rsidR="006F1F40" w:rsidRDefault="00F07E5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:rsidR="006F1F40" w:rsidRDefault="00F07E5A">
            <w:pPr>
              <w:spacing w:before="24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Кузембаева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Р.А.</w:t>
            </w:r>
          </w:p>
        </w:tc>
      </w:tr>
    </w:tbl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1F40" w:rsidRDefault="006F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1F40" w:rsidRDefault="006F1F4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sectPr w:rsidR="006F1F40">
      <w:pgSz w:w="11906" w:h="16838"/>
      <w:pgMar w:top="568" w:right="42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5A" w:rsidRDefault="00F07E5A">
      <w:pPr>
        <w:spacing w:line="240" w:lineRule="auto"/>
      </w:pPr>
      <w:r>
        <w:separator/>
      </w:r>
    </w:p>
  </w:endnote>
  <w:endnote w:type="continuationSeparator" w:id="0">
    <w:p w:rsidR="00F07E5A" w:rsidRDefault="00F07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gskeSlab-Regular">
    <w:altName w:val="MS Gothic"/>
    <w:charset w:val="80"/>
    <w:family w:val="auto"/>
    <w:pitch w:val="default"/>
    <w:sig w:usb0="00000000" w:usb1="0000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5A" w:rsidRDefault="00F07E5A">
      <w:pPr>
        <w:spacing w:after="0"/>
      </w:pPr>
      <w:r>
        <w:separator/>
      </w:r>
    </w:p>
  </w:footnote>
  <w:footnote w:type="continuationSeparator" w:id="0">
    <w:p w:rsidR="00F07E5A" w:rsidRDefault="00F07E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DB9"/>
    <w:multiLevelType w:val="multilevel"/>
    <w:tmpl w:val="04487D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127D77"/>
    <w:multiLevelType w:val="multilevel"/>
    <w:tmpl w:val="72127D77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4ED0AA2"/>
    <w:multiLevelType w:val="multilevel"/>
    <w:tmpl w:val="74ED0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B81519"/>
    <w:rsid w:val="000014D2"/>
    <w:rsid w:val="00004C12"/>
    <w:rsid w:val="000068EC"/>
    <w:rsid w:val="00007423"/>
    <w:rsid w:val="00020DB9"/>
    <w:rsid w:val="0002393C"/>
    <w:rsid w:val="00025EEA"/>
    <w:rsid w:val="00032483"/>
    <w:rsid w:val="00035EFC"/>
    <w:rsid w:val="0003641F"/>
    <w:rsid w:val="00041A9E"/>
    <w:rsid w:val="00050EBF"/>
    <w:rsid w:val="000579A6"/>
    <w:rsid w:val="00060028"/>
    <w:rsid w:val="000618F4"/>
    <w:rsid w:val="00061BF6"/>
    <w:rsid w:val="00075E1C"/>
    <w:rsid w:val="00094AD7"/>
    <w:rsid w:val="000A103C"/>
    <w:rsid w:val="000A46D3"/>
    <w:rsid w:val="000A5038"/>
    <w:rsid w:val="000B7D32"/>
    <w:rsid w:val="000C0070"/>
    <w:rsid w:val="000D055F"/>
    <w:rsid w:val="000D0B3B"/>
    <w:rsid w:val="000D3B6B"/>
    <w:rsid w:val="000D76AD"/>
    <w:rsid w:val="000E5B53"/>
    <w:rsid w:val="000E73E4"/>
    <w:rsid w:val="000F546F"/>
    <w:rsid w:val="0010612C"/>
    <w:rsid w:val="00106FBB"/>
    <w:rsid w:val="00120A64"/>
    <w:rsid w:val="001374A1"/>
    <w:rsid w:val="0015024A"/>
    <w:rsid w:val="00154BBE"/>
    <w:rsid w:val="001605A3"/>
    <w:rsid w:val="0016333D"/>
    <w:rsid w:val="00163699"/>
    <w:rsid w:val="00164258"/>
    <w:rsid w:val="0016536E"/>
    <w:rsid w:val="001771B6"/>
    <w:rsid w:val="0019047C"/>
    <w:rsid w:val="00194FF6"/>
    <w:rsid w:val="001974C2"/>
    <w:rsid w:val="001C17D1"/>
    <w:rsid w:val="001D0338"/>
    <w:rsid w:val="001D3AFE"/>
    <w:rsid w:val="001E1EB9"/>
    <w:rsid w:val="001E56E6"/>
    <w:rsid w:val="001F160D"/>
    <w:rsid w:val="001F3A59"/>
    <w:rsid w:val="001F57AD"/>
    <w:rsid w:val="00202BAC"/>
    <w:rsid w:val="00204C35"/>
    <w:rsid w:val="00204E6F"/>
    <w:rsid w:val="00204F26"/>
    <w:rsid w:val="002100CF"/>
    <w:rsid w:val="002126F0"/>
    <w:rsid w:val="00220665"/>
    <w:rsid w:val="00223637"/>
    <w:rsid w:val="00223AB2"/>
    <w:rsid w:val="00225A1C"/>
    <w:rsid w:val="00227DE6"/>
    <w:rsid w:val="002304CF"/>
    <w:rsid w:val="00233A51"/>
    <w:rsid w:val="0023457E"/>
    <w:rsid w:val="0023750C"/>
    <w:rsid w:val="002429C6"/>
    <w:rsid w:val="002430F3"/>
    <w:rsid w:val="0025367D"/>
    <w:rsid w:val="00273332"/>
    <w:rsid w:val="00274D16"/>
    <w:rsid w:val="00274DEB"/>
    <w:rsid w:val="00281CA9"/>
    <w:rsid w:val="00284076"/>
    <w:rsid w:val="00294992"/>
    <w:rsid w:val="00296656"/>
    <w:rsid w:val="002A02F3"/>
    <w:rsid w:val="002A55E1"/>
    <w:rsid w:val="002C1E20"/>
    <w:rsid w:val="002C4ABF"/>
    <w:rsid w:val="002D17C2"/>
    <w:rsid w:val="002D52E9"/>
    <w:rsid w:val="002E0654"/>
    <w:rsid w:val="002E43C6"/>
    <w:rsid w:val="002E7D9D"/>
    <w:rsid w:val="002F5222"/>
    <w:rsid w:val="002F5250"/>
    <w:rsid w:val="00300D33"/>
    <w:rsid w:val="00303B83"/>
    <w:rsid w:val="00307955"/>
    <w:rsid w:val="0031139F"/>
    <w:rsid w:val="003154AE"/>
    <w:rsid w:val="00317E73"/>
    <w:rsid w:val="0032266D"/>
    <w:rsid w:val="0032512E"/>
    <w:rsid w:val="0033735E"/>
    <w:rsid w:val="00340C5A"/>
    <w:rsid w:val="00342E4A"/>
    <w:rsid w:val="00343EF9"/>
    <w:rsid w:val="003460CF"/>
    <w:rsid w:val="003568FF"/>
    <w:rsid w:val="00363542"/>
    <w:rsid w:val="00364C8B"/>
    <w:rsid w:val="0036671C"/>
    <w:rsid w:val="0037016E"/>
    <w:rsid w:val="00372903"/>
    <w:rsid w:val="00376D22"/>
    <w:rsid w:val="00377AC2"/>
    <w:rsid w:val="003878C7"/>
    <w:rsid w:val="00396377"/>
    <w:rsid w:val="00396D97"/>
    <w:rsid w:val="00396DB2"/>
    <w:rsid w:val="003A068B"/>
    <w:rsid w:val="003A299E"/>
    <w:rsid w:val="003A4F95"/>
    <w:rsid w:val="003B50E6"/>
    <w:rsid w:val="003C0DFD"/>
    <w:rsid w:val="003C3A99"/>
    <w:rsid w:val="003D7B05"/>
    <w:rsid w:val="003E0524"/>
    <w:rsid w:val="003F2607"/>
    <w:rsid w:val="003F6E21"/>
    <w:rsid w:val="003F6F5A"/>
    <w:rsid w:val="00413ACD"/>
    <w:rsid w:val="00414522"/>
    <w:rsid w:val="0041660D"/>
    <w:rsid w:val="00431319"/>
    <w:rsid w:val="004444AE"/>
    <w:rsid w:val="00444F96"/>
    <w:rsid w:val="00446836"/>
    <w:rsid w:val="0046286D"/>
    <w:rsid w:val="004674C6"/>
    <w:rsid w:val="00477932"/>
    <w:rsid w:val="0047794D"/>
    <w:rsid w:val="00481AAB"/>
    <w:rsid w:val="00487A33"/>
    <w:rsid w:val="00497A27"/>
    <w:rsid w:val="004A1797"/>
    <w:rsid w:val="004A6921"/>
    <w:rsid w:val="004B02BB"/>
    <w:rsid w:val="004B50FB"/>
    <w:rsid w:val="004C05A5"/>
    <w:rsid w:val="004C20AF"/>
    <w:rsid w:val="004C2E22"/>
    <w:rsid w:val="004C513B"/>
    <w:rsid w:val="004D1C0F"/>
    <w:rsid w:val="004D5DA8"/>
    <w:rsid w:val="004D6502"/>
    <w:rsid w:val="004E37B3"/>
    <w:rsid w:val="004E6E3A"/>
    <w:rsid w:val="004E7446"/>
    <w:rsid w:val="004F2A34"/>
    <w:rsid w:val="0050346E"/>
    <w:rsid w:val="005149FE"/>
    <w:rsid w:val="005175AA"/>
    <w:rsid w:val="00517D14"/>
    <w:rsid w:val="00517E55"/>
    <w:rsid w:val="0052792E"/>
    <w:rsid w:val="0052794B"/>
    <w:rsid w:val="00527F4A"/>
    <w:rsid w:val="00537448"/>
    <w:rsid w:val="005375CB"/>
    <w:rsid w:val="0054176B"/>
    <w:rsid w:val="00544072"/>
    <w:rsid w:val="005478F0"/>
    <w:rsid w:val="005554D1"/>
    <w:rsid w:val="005554DC"/>
    <w:rsid w:val="00562A95"/>
    <w:rsid w:val="00563D20"/>
    <w:rsid w:val="00564235"/>
    <w:rsid w:val="005649D9"/>
    <w:rsid w:val="0056685C"/>
    <w:rsid w:val="005765B4"/>
    <w:rsid w:val="00576719"/>
    <w:rsid w:val="00576DF7"/>
    <w:rsid w:val="0058399D"/>
    <w:rsid w:val="00585769"/>
    <w:rsid w:val="00591111"/>
    <w:rsid w:val="00591300"/>
    <w:rsid w:val="00596BF3"/>
    <w:rsid w:val="005A06A2"/>
    <w:rsid w:val="005A32D9"/>
    <w:rsid w:val="005C1118"/>
    <w:rsid w:val="005D26DC"/>
    <w:rsid w:val="005F0C1D"/>
    <w:rsid w:val="005F1BC8"/>
    <w:rsid w:val="005F275B"/>
    <w:rsid w:val="005F2A63"/>
    <w:rsid w:val="00604A85"/>
    <w:rsid w:val="00607D60"/>
    <w:rsid w:val="0061389D"/>
    <w:rsid w:val="00616ADA"/>
    <w:rsid w:val="0061731A"/>
    <w:rsid w:val="00621260"/>
    <w:rsid w:val="00622450"/>
    <w:rsid w:val="006225D3"/>
    <w:rsid w:val="0063013D"/>
    <w:rsid w:val="006404E1"/>
    <w:rsid w:val="0064224B"/>
    <w:rsid w:val="00650899"/>
    <w:rsid w:val="00651D38"/>
    <w:rsid w:val="0066033B"/>
    <w:rsid w:val="0068165B"/>
    <w:rsid w:val="00681EE2"/>
    <w:rsid w:val="00681FC3"/>
    <w:rsid w:val="006837CF"/>
    <w:rsid w:val="00683ACE"/>
    <w:rsid w:val="0069021B"/>
    <w:rsid w:val="0069078B"/>
    <w:rsid w:val="0069720B"/>
    <w:rsid w:val="006A2677"/>
    <w:rsid w:val="006A62DC"/>
    <w:rsid w:val="006B3D01"/>
    <w:rsid w:val="006B6BD1"/>
    <w:rsid w:val="006E1D6A"/>
    <w:rsid w:val="006E1F9A"/>
    <w:rsid w:val="006E25BF"/>
    <w:rsid w:val="006E3655"/>
    <w:rsid w:val="006E544B"/>
    <w:rsid w:val="006F1B97"/>
    <w:rsid w:val="006F1F40"/>
    <w:rsid w:val="006F32D5"/>
    <w:rsid w:val="006F3AED"/>
    <w:rsid w:val="006F4496"/>
    <w:rsid w:val="00704303"/>
    <w:rsid w:val="007101AB"/>
    <w:rsid w:val="007105A9"/>
    <w:rsid w:val="00710A0C"/>
    <w:rsid w:val="007148B2"/>
    <w:rsid w:val="00715906"/>
    <w:rsid w:val="00723EFE"/>
    <w:rsid w:val="00726CA2"/>
    <w:rsid w:val="007329E7"/>
    <w:rsid w:val="00735C17"/>
    <w:rsid w:val="00736ECE"/>
    <w:rsid w:val="00740BC6"/>
    <w:rsid w:val="0074217A"/>
    <w:rsid w:val="00742BEC"/>
    <w:rsid w:val="0074743A"/>
    <w:rsid w:val="007561AA"/>
    <w:rsid w:val="00763468"/>
    <w:rsid w:val="007661B9"/>
    <w:rsid w:val="00770795"/>
    <w:rsid w:val="00781573"/>
    <w:rsid w:val="0079089B"/>
    <w:rsid w:val="00794506"/>
    <w:rsid w:val="00795A05"/>
    <w:rsid w:val="007A0544"/>
    <w:rsid w:val="007A3ABB"/>
    <w:rsid w:val="007A44F9"/>
    <w:rsid w:val="007B49A6"/>
    <w:rsid w:val="007B6809"/>
    <w:rsid w:val="007B6FCC"/>
    <w:rsid w:val="007C0FFC"/>
    <w:rsid w:val="007D3ADF"/>
    <w:rsid w:val="007D6433"/>
    <w:rsid w:val="007E1C37"/>
    <w:rsid w:val="007F12CE"/>
    <w:rsid w:val="007F19D2"/>
    <w:rsid w:val="007F2AFF"/>
    <w:rsid w:val="007F3D0F"/>
    <w:rsid w:val="007F58A2"/>
    <w:rsid w:val="007F765E"/>
    <w:rsid w:val="00800187"/>
    <w:rsid w:val="00800E98"/>
    <w:rsid w:val="00811653"/>
    <w:rsid w:val="008141DE"/>
    <w:rsid w:val="00821F45"/>
    <w:rsid w:val="00832417"/>
    <w:rsid w:val="00844B18"/>
    <w:rsid w:val="00844DF3"/>
    <w:rsid w:val="00856007"/>
    <w:rsid w:val="00856662"/>
    <w:rsid w:val="00860177"/>
    <w:rsid w:val="00863559"/>
    <w:rsid w:val="00866452"/>
    <w:rsid w:val="00866BB2"/>
    <w:rsid w:val="00872EE9"/>
    <w:rsid w:val="00876E69"/>
    <w:rsid w:val="008841C9"/>
    <w:rsid w:val="00887CAD"/>
    <w:rsid w:val="008A288D"/>
    <w:rsid w:val="008A4D9D"/>
    <w:rsid w:val="008B1EE9"/>
    <w:rsid w:val="008B7E59"/>
    <w:rsid w:val="008C526E"/>
    <w:rsid w:val="008D1795"/>
    <w:rsid w:val="008E6C09"/>
    <w:rsid w:val="008E7F31"/>
    <w:rsid w:val="008F007B"/>
    <w:rsid w:val="008F08AA"/>
    <w:rsid w:val="008F26BC"/>
    <w:rsid w:val="008F2A39"/>
    <w:rsid w:val="00900C00"/>
    <w:rsid w:val="00910892"/>
    <w:rsid w:val="00911489"/>
    <w:rsid w:val="00913E7B"/>
    <w:rsid w:val="00915403"/>
    <w:rsid w:val="009155E6"/>
    <w:rsid w:val="009230B9"/>
    <w:rsid w:val="00924993"/>
    <w:rsid w:val="00925A7B"/>
    <w:rsid w:val="0092688D"/>
    <w:rsid w:val="009537DD"/>
    <w:rsid w:val="0096158D"/>
    <w:rsid w:val="00966197"/>
    <w:rsid w:val="009671F4"/>
    <w:rsid w:val="009711D2"/>
    <w:rsid w:val="009716FB"/>
    <w:rsid w:val="00976817"/>
    <w:rsid w:val="00982124"/>
    <w:rsid w:val="00986A9F"/>
    <w:rsid w:val="009900DC"/>
    <w:rsid w:val="009946D3"/>
    <w:rsid w:val="009A1E7E"/>
    <w:rsid w:val="009A4971"/>
    <w:rsid w:val="009A5BEC"/>
    <w:rsid w:val="009A7831"/>
    <w:rsid w:val="009B01D0"/>
    <w:rsid w:val="009B09AC"/>
    <w:rsid w:val="009B262F"/>
    <w:rsid w:val="009D2CFE"/>
    <w:rsid w:val="009D717A"/>
    <w:rsid w:val="009E6A08"/>
    <w:rsid w:val="009E6F78"/>
    <w:rsid w:val="00A02586"/>
    <w:rsid w:val="00A12CF6"/>
    <w:rsid w:val="00A14DAB"/>
    <w:rsid w:val="00A16DF2"/>
    <w:rsid w:val="00A32A4E"/>
    <w:rsid w:val="00A41931"/>
    <w:rsid w:val="00A509D4"/>
    <w:rsid w:val="00A663DC"/>
    <w:rsid w:val="00A6650E"/>
    <w:rsid w:val="00A7325A"/>
    <w:rsid w:val="00A73952"/>
    <w:rsid w:val="00A755D8"/>
    <w:rsid w:val="00A76367"/>
    <w:rsid w:val="00A80EB6"/>
    <w:rsid w:val="00A84205"/>
    <w:rsid w:val="00A84B81"/>
    <w:rsid w:val="00A943E2"/>
    <w:rsid w:val="00AA2A56"/>
    <w:rsid w:val="00AA6F87"/>
    <w:rsid w:val="00AB55DB"/>
    <w:rsid w:val="00AB5A9E"/>
    <w:rsid w:val="00AB5B94"/>
    <w:rsid w:val="00AC38D8"/>
    <w:rsid w:val="00AD74BC"/>
    <w:rsid w:val="00AE26CD"/>
    <w:rsid w:val="00AE2C2E"/>
    <w:rsid w:val="00AF5AA0"/>
    <w:rsid w:val="00B01020"/>
    <w:rsid w:val="00B030EF"/>
    <w:rsid w:val="00B15B3B"/>
    <w:rsid w:val="00B163DA"/>
    <w:rsid w:val="00B164E4"/>
    <w:rsid w:val="00B26033"/>
    <w:rsid w:val="00B320BE"/>
    <w:rsid w:val="00B32734"/>
    <w:rsid w:val="00B34ED2"/>
    <w:rsid w:val="00B445C9"/>
    <w:rsid w:val="00B4638B"/>
    <w:rsid w:val="00B4668D"/>
    <w:rsid w:val="00B46F81"/>
    <w:rsid w:val="00B60D7A"/>
    <w:rsid w:val="00B66513"/>
    <w:rsid w:val="00B675BA"/>
    <w:rsid w:val="00B718BA"/>
    <w:rsid w:val="00B81519"/>
    <w:rsid w:val="00B82199"/>
    <w:rsid w:val="00B84F4A"/>
    <w:rsid w:val="00B86B31"/>
    <w:rsid w:val="00B96184"/>
    <w:rsid w:val="00BA618C"/>
    <w:rsid w:val="00BC4A5E"/>
    <w:rsid w:val="00BC7BBE"/>
    <w:rsid w:val="00BD3B7A"/>
    <w:rsid w:val="00BD508F"/>
    <w:rsid w:val="00BD7B00"/>
    <w:rsid w:val="00BE2900"/>
    <w:rsid w:val="00BF1E1C"/>
    <w:rsid w:val="00BF4375"/>
    <w:rsid w:val="00BF4EB1"/>
    <w:rsid w:val="00BF6EFD"/>
    <w:rsid w:val="00C01D2F"/>
    <w:rsid w:val="00C03C3C"/>
    <w:rsid w:val="00C0497A"/>
    <w:rsid w:val="00C052CC"/>
    <w:rsid w:val="00C062A8"/>
    <w:rsid w:val="00C07336"/>
    <w:rsid w:val="00C073B7"/>
    <w:rsid w:val="00C11A73"/>
    <w:rsid w:val="00C11C58"/>
    <w:rsid w:val="00C152D0"/>
    <w:rsid w:val="00C152E0"/>
    <w:rsid w:val="00C175A4"/>
    <w:rsid w:val="00C22F7F"/>
    <w:rsid w:val="00C24281"/>
    <w:rsid w:val="00C32A64"/>
    <w:rsid w:val="00C32C4E"/>
    <w:rsid w:val="00C4052D"/>
    <w:rsid w:val="00C43ED3"/>
    <w:rsid w:val="00C5038E"/>
    <w:rsid w:val="00C533B6"/>
    <w:rsid w:val="00C66F67"/>
    <w:rsid w:val="00C77CA4"/>
    <w:rsid w:val="00C82A5E"/>
    <w:rsid w:val="00C8530D"/>
    <w:rsid w:val="00C971BD"/>
    <w:rsid w:val="00CE0249"/>
    <w:rsid w:val="00CF0353"/>
    <w:rsid w:val="00CF33F3"/>
    <w:rsid w:val="00D008BC"/>
    <w:rsid w:val="00D02E2C"/>
    <w:rsid w:val="00D04826"/>
    <w:rsid w:val="00D05605"/>
    <w:rsid w:val="00D0567E"/>
    <w:rsid w:val="00D13395"/>
    <w:rsid w:val="00D21986"/>
    <w:rsid w:val="00D24FD7"/>
    <w:rsid w:val="00D278D0"/>
    <w:rsid w:val="00D27AAE"/>
    <w:rsid w:val="00D31D9A"/>
    <w:rsid w:val="00D45CAF"/>
    <w:rsid w:val="00D5668F"/>
    <w:rsid w:val="00D60E98"/>
    <w:rsid w:val="00D90716"/>
    <w:rsid w:val="00D93ECB"/>
    <w:rsid w:val="00D94665"/>
    <w:rsid w:val="00DA2BB0"/>
    <w:rsid w:val="00DA6855"/>
    <w:rsid w:val="00DA6B80"/>
    <w:rsid w:val="00DB1146"/>
    <w:rsid w:val="00DB26F0"/>
    <w:rsid w:val="00DC1EAD"/>
    <w:rsid w:val="00DC25A7"/>
    <w:rsid w:val="00DC40C6"/>
    <w:rsid w:val="00DC67B7"/>
    <w:rsid w:val="00DD4159"/>
    <w:rsid w:val="00DD4A78"/>
    <w:rsid w:val="00DE4F67"/>
    <w:rsid w:val="00DE633C"/>
    <w:rsid w:val="00DE7EDE"/>
    <w:rsid w:val="00DF193C"/>
    <w:rsid w:val="00DF1D67"/>
    <w:rsid w:val="00E04BE6"/>
    <w:rsid w:val="00E10B63"/>
    <w:rsid w:val="00E157FE"/>
    <w:rsid w:val="00E16876"/>
    <w:rsid w:val="00E236D1"/>
    <w:rsid w:val="00E2578F"/>
    <w:rsid w:val="00E32CAD"/>
    <w:rsid w:val="00E33536"/>
    <w:rsid w:val="00E3500B"/>
    <w:rsid w:val="00E3543B"/>
    <w:rsid w:val="00E368E2"/>
    <w:rsid w:val="00E40331"/>
    <w:rsid w:val="00E41A6F"/>
    <w:rsid w:val="00E450EF"/>
    <w:rsid w:val="00E51085"/>
    <w:rsid w:val="00E512A0"/>
    <w:rsid w:val="00E54FA1"/>
    <w:rsid w:val="00E56167"/>
    <w:rsid w:val="00E60153"/>
    <w:rsid w:val="00E64811"/>
    <w:rsid w:val="00E64F49"/>
    <w:rsid w:val="00E6580B"/>
    <w:rsid w:val="00E65FD0"/>
    <w:rsid w:val="00E7287B"/>
    <w:rsid w:val="00E731F9"/>
    <w:rsid w:val="00E73CF0"/>
    <w:rsid w:val="00E751DD"/>
    <w:rsid w:val="00E76671"/>
    <w:rsid w:val="00E76A05"/>
    <w:rsid w:val="00E866E1"/>
    <w:rsid w:val="00E907B6"/>
    <w:rsid w:val="00E90FD7"/>
    <w:rsid w:val="00E91170"/>
    <w:rsid w:val="00E930D5"/>
    <w:rsid w:val="00E93AB2"/>
    <w:rsid w:val="00E9429C"/>
    <w:rsid w:val="00EB6843"/>
    <w:rsid w:val="00EC69D5"/>
    <w:rsid w:val="00ED3403"/>
    <w:rsid w:val="00ED3E6C"/>
    <w:rsid w:val="00ED52DA"/>
    <w:rsid w:val="00ED6861"/>
    <w:rsid w:val="00EE0043"/>
    <w:rsid w:val="00EE05DD"/>
    <w:rsid w:val="00EE5159"/>
    <w:rsid w:val="00EE5A58"/>
    <w:rsid w:val="00EF6F19"/>
    <w:rsid w:val="00F075E8"/>
    <w:rsid w:val="00F07E5A"/>
    <w:rsid w:val="00F155BB"/>
    <w:rsid w:val="00F179C2"/>
    <w:rsid w:val="00F24A2F"/>
    <w:rsid w:val="00F41156"/>
    <w:rsid w:val="00F47947"/>
    <w:rsid w:val="00F47E6B"/>
    <w:rsid w:val="00F518F4"/>
    <w:rsid w:val="00F55B75"/>
    <w:rsid w:val="00F622F0"/>
    <w:rsid w:val="00F62351"/>
    <w:rsid w:val="00F66B53"/>
    <w:rsid w:val="00F768E0"/>
    <w:rsid w:val="00FA2CFF"/>
    <w:rsid w:val="00FA4925"/>
    <w:rsid w:val="00FA5296"/>
    <w:rsid w:val="00FA65AD"/>
    <w:rsid w:val="00FA79DD"/>
    <w:rsid w:val="00FB0FF2"/>
    <w:rsid w:val="00FB21DE"/>
    <w:rsid w:val="00FB3846"/>
    <w:rsid w:val="00FB5797"/>
    <w:rsid w:val="00FD6D73"/>
    <w:rsid w:val="00FE0FAA"/>
    <w:rsid w:val="00FF2A28"/>
    <w:rsid w:val="00FF3BFD"/>
    <w:rsid w:val="028F6F54"/>
    <w:rsid w:val="0ACD6883"/>
    <w:rsid w:val="0DFF54AE"/>
    <w:rsid w:val="1AF91F50"/>
    <w:rsid w:val="1FB17A0A"/>
    <w:rsid w:val="293E1447"/>
    <w:rsid w:val="2FC150CE"/>
    <w:rsid w:val="3FCB36FE"/>
    <w:rsid w:val="428811A5"/>
    <w:rsid w:val="496337D4"/>
    <w:rsid w:val="65046510"/>
    <w:rsid w:val="67B93F49"/>
    <w:rsid w:val="75750A7F"/>
    <w:rsid w:val="7E690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No Spacing"/>
    <w:link w:val="af3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Без интервала Знак"/>
    <w:link w:val="af2"/>
    <w:uiPriority w:val="1"/>
    <w:qFormat/>
    <w:locked/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/>
    </w:rPr>
  </w:style>
  <w:style w:type="paragraph" w:customStyle="1" w:styleId="s29">
    <w:name w:val="s29"/>
    <w:basedOn w:val="a"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qFormat/>
  </w:style>
  <w:style w:type="paragraph" w:customStyle="1" w:styleId="14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kk-KZ"/>
    </w:rPr>
  </w:style>
  <w:style w:type="character" w:customStyle="1" w:styleId="ab">
    <w:name w:val="Название Знак"/>
    <w:basedOn w:val="a0"/>
    <w:link w:val="aa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zkurwreuab5ozgtqnkl">
    <w:name w:val="ezkurwreuab5ozgtqnk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C8E2-190D-4519-BA03-88547A74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31</Pages>
  <Words>9042</Words>
  <Characters>51543</Characters>
  <Application>Microsoft Office Word</Application>
  <DocSecurity>0</DocSecurity>
  <Lines>429</Lines>
  <Paragraphs>120</Paragraphs>
  <ScaleCrop>false</ScaleCrop>
  <Company>UralSOFT</Company>
  <LinksUpToDate>false</LinksUpToDate>
  <CharactersWithSpaces>60465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</dc:creator>
  <cp:lastModifiedBy>Admin</cp:lastModifiedBy>
  <cp:revision>7</cp:revision>
  <cp:lastPrinted>2025-05-22T04:16:00Z</cp:lastPrinted>
  <dcterms:created xsi:type="dcterms:W3CDTF">2025-05-04T16:03:00Z</dcterms:created>
  <dcterms:modified xsi:type="dcterms:W3CDTF">2025-05-27T06:05:00Z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E4D431798A154B75BE73B7F282F6DAD7_12</vt:lpwstr>
  </property>
</Properties>
</file>